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39" w:rsidRPr="00DC559C" w:rsidRDefault="009536A9" w:rsidP="009536A9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(Wzór)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C5A8C">
        <w:rPr>
          <w:rFonts w:ascii="Arial" w:hAnsi="Arial" w:cs="Arial"/>
          <w:b/>
        </w:rPr>
        <w:t>Załącznik I</w:t>
      </w:r>
    </w:p>
    <w:p w:rsidR="00852CCF" w:rsidRPr="00654E95" w:rsidRDefault="00852CCF" w:rsidP="00852CCF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>Państwowa Wyższa Szkoła Zawodowa w Chełmie</w:t>
      </w:r>
    </w:p>
    <w:p w:rsidR="00852CCF" w:rsidRPr="00654E95" w:rsidRDefault="00852CCF" w:rsidP="00852CCF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>ul. Pocztowa 54</w:t>
      </w:r>
    </w:p>
    <w:p w:rsidR="00852CCF" w:rsidRPr="00654E95" w:rsidRDefault="00852CCF" w:rsidP="00852CCF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 xml:space="preserve">22-100 Chełm </w:t>
      </w:r>
    </w:p>
    <w:p w:rsidR="00852CCF" w:rsidRPr="00654E95" w:rsidRDefault="00852CCF" w:rsidP="00852CCF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>Instytut Nauk Medycznych</w:t>
      </w:r>
    </w:p>
    <w:p w:rsidR="00852CCF" w:rsidRPr="00654E95" w:rsidRDefault="00852CCF" w:rsidP="00852CCF">
      <w:pPr>
        <w:spacing w:after="0" w:line="240" w:lineRule="auto"/>
        <w:rPr>
          <w:rFonts w:ascii="Book Antiqua" w:hAnsi="Book Antiqua" w:cs="Arial"/>
          <w:i/>
          <w:sz w:val="18"/>
        </w:rPr>
      </w:pPr>
    </w:p>
    <w:p w:rsidR="00852CCF" w:rsidRPr="00B53B49" w:rsidRDefault="00852CCF" w:rsidP="00852CCF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 xml:space="preserve">Praktykant:/-ka </w:t>
      </w:r>
      <w:r w:rsidRPr="00B53B49">
        <w:rPr>
          <w:rFonts w:ascii="Book Antiqua" w:hAnsi="Book Antiqua" w:cs="Arial"/>
          <w:i/>
          <w:sz w:val="24"/>
          <w:szCs w:val="24"/>
        </w:rPr>
        <w:t xml:space="preserve">………………….……………………………………………..….……. </w:t>
      </w:r>
      <w:r>
        <w:rPr>
          <w:rFonts w:ascii="Book Antiqua" w:hAnsi="Book Antiqua" w:cs="Arial"/>
          <w:i/>
          <w:sz w:val="24"/>
          <w:szCs w:val="24"/>
        </w:rPr>
        <w:br/>
      </w:r>
      <w:r w:rsidRPr="00B53B49">
        <w:rPr>
          <w:rFonts w:ascii="Book Antiqua" w:hAnsi="Book Antiqua" w:cs="Arial"/>
          <w:sz w:val="24"/>
          <w:szCs w:val="24"/>
        </w:rPr>
        <w:t xml:space="preserve">Nr albumu.: </w:t>
      </w:r>
      <w:r w:rsidRPr="00B53B49">
        <w:rPr>
          <w:rFonts w:ascii="Book Antiqua" w:hAnsi="Book Antiqua" w:cs="Arial"/>
          <w:i/>
          <w:sz w:val="24"/>
          <w:szCs w:val="24"/>
        </w:rPr>
        <w:t>……………….</w:t>
      </w:r>
      <w:r w:rsidRPr="00B53B49">
        <w:rPr>
          <w:rFonts w:ascii="Book Antiqua" w:hAnsi="Book Antiqua" w:cs="Arial"/>
          <w:sz w:val="24"/>
          <w:szCs w:val="24"/>
        </w:rPr>
        <w:t xml:space="preserve">    </w:t>
      </w:r>
      <w:r w:rsidRPr="00B53B49">
        <w:rPr>
          <w:rFonts w:ascii="Book Antiqua" w:hAnsi="Book Antiqua" w:cs="Arial"/>
          <w:sz w:val="24"/>
          <w:szCs w:val="24"/>
        </w:rPr>
        <w:br/>
        <w:t xml:space="preserve">Rok akademicki:  </w:t>
      </w:r>
      <w:r w:rsidRPr="00B53B49">
        <w:rPr>
          <w:rFonts w:ascii="Book Antiqua" w:hAnsi="Book Antiqua" w:cs="Arial"/>
          <w:i/>
          <w:sz w:val="24"/>
          <w:szCs w:val="24"/>
        </w:rPr>
        <w:t>20..…/20</w:t>
      </w:r>
      <w:r>
        <w:rPr>
          <w:rFonts w:ascii="Book Antiqua" w:hAnsi="Book Antiqua" w:cs="Arial"/>
          <w:i/>
          <w:sz w:val="24"/>
          <w:szCs w:val="24"/>
        </w:rPr>
        <w:t>…</w:t>
      </w:r>
      <w:r w:rsidRPr="00B53B49">
        <w:rPr>
          <w:rFonts w:ascii="Book Antiqua" w:hAnsi="Book Antiqua" w:cs="Arial"/>
          <w:i/>
          <w:sz w:val="24"/>
          <w:szCs w:val="24"/>
        </w:rPr>
        <w:t>.</w:t>
      </w:r>
    </w:p>
    <w:p w:rsidR="00852CCF" w:rsidRPr="00B53B49" w:rsidRDefault="00852CCF" w:rsidP="00852CCF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 xml:space="preserve">Miejsce praktyki </w:t>
      </w:r>
      <w:r w:rsidRPr="00B53B49">
        <w:rPr>
          <w:rFonts w:ascii="Book Antiqua" w:hAnsi="Book Antiqua" w:cs="Arial"/>
          <w:i/>
          <w:sz w:val="24"/>
          <w:szCs w:val="24"/>
        </w:rPr>
        <w:t>(pełna nazwa podmiotu leczniczego):</w:t>
      </w:r>
    </w:p>
    <w:p w:rsidR="00852CCF" w:rsidRDefault="00852CCF" w:rsidP="00852CCF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9536A9" w:rsidRPr="00B53B49" w:rsidRDefault="009536A9" w:rsidP="00852CCF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B53B49"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</w:t>
      </w:r>
    </w:p>
    <w:p w:rsidR="00852CCF" w:rsidRDefault="00852CCF" w:rsidP="00852CCF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4169B6">
        <w:rPr>
          <w:rFonts w:ascii="Book Antiqua" w:hAnsi="Book Antiqua"/>
          <w:b/>
          <w:sz w:val="24"/>
          <w:szCs w:val="24"/>
        </w:rPr>
        <w:t xml:space="preserve">Szpitalny Opiekun Ponadprogramowych Praktyk </w:t>
      </w:r>
      <w:r w:rsidR="009536A9">
        <w:rPr>
          <w:rFonts w:ascii="Book Antiqua" w:hAnsi="Book Antiqua"/>
          <w:b/>
          <w:sz w:val="24"/>
          <w:szCs w:val="24"/>
        </w:rPr>
        <w:t xml:space="preserve">Zawodowych </w:t>
      </w:r>
      <w:r w:rsidRPr="00EC3AE0">
        <w:rPr>
          <w:rFonts w:ascii="Book Antiqua" w:hAnsi="Book Antiqua" w:cs="Arial"/>
          <w:sz w:val="24"/>
          <w:szCs w:val="24"/>
        </w:rPr>
        <w:t>……………………………………</w:t>
      </w:r>
      <w:r>
        <w:rPr>
          <w:rFonts w:ascii="Book Antiqua" w:hAnsi="Book Antiqua" w:cs="Arial"/>
          <w:sz w:val="24"/>
          <w:szCs w:val="24"/>
        </w:rPr>
        <w:t>………………………………</w:t>
      </w:r>
      <w:r w:rsidRPr="00EC3AE0">
        <w:rPr>
          <w:rFonts w:ascii="Book Antiqua" w:hAnsi="Book Antiqua" w:cs="Arial"/>
          <w:sz w:val="24"/>
          <w:szCs w:val="24"/>
        </w:rPr>
        <w:t>………….</w:t>
      </w:r>
    </w:p>
    <w:p w:rsidR="009536A9" w:rsidRDefault="009536A9" w:rsidP="00852CCF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EC3AE0">
        <w:rPr>
          <w:rFonts w:ascii="Book Antiqua" w:hAnsi="Book Antiqua" w:cs="Arial"/>
          <w:sz w:val="24"/>
          <w:szCs w:val="24"/>
        </w:rPr>
        <w:t>……………………………………</w:t>
      </w:r>
      <w:r>
        <w:rPr>
          <w:rFonts w:ascii="Book Antiqua" w:hAnsi="Book Antiqua" w:cs="Arial"/>
          <w:sz w:val="24"/>
          <w:szCs w:val="24"/>
        </w:rPr>
        <w:t>………………………………</w:t>
      </w:r>
      <w:r w:rsidRPr="00EC3AE0">
        <w:rPr>
          <w:rFonts w:ascii="Book Antiqua" w:hAnsi="Book Antiqua" w:cs="Arial"/>
          <w:sz w:val="24"/>
          <w:szCs w:val="24"/>
        </w:rPr>
        <w:t>………….</w:t>
      </w:r>
    </w:p>
    <w:p w:rsidR="009536A9" w:rsidRPr="00EC3AE0" w:rsidRDefault="009536A9" w:rsidP="00852CCF">
      <w:pPr>
        <w:spacing w:before="120" w:after="0" w:line="240" w:lineRule="auto"/>
        <w:rPr>
          <w:rFonts w:ascii="Book Antiqua" w:hAnsi="Book Antiqua" w:cs="Arial"/>
          <w:sz w:val="24"/>
          <w:szCs w:val="24"/>
          <w:highlight w:val="yellow"/>
        </w:rPr>
      </w:pPr>
      <w:r w:rsidRPr="00EC3AE0">
        <w:rPr>
          <w:rFonts w:ascii="Book Antiqua" w:hAnsi="Book Antiqua" w:cs="Arial"/>
          <w:sz w:val="24"/>
          <w:szCs w:val="24"/>
        </w:rPr>
        <w:t>……………………………………</w:t>
      </w:r>
      <w:r>
        <w:rPr>
          <w:rFonts w:ascii="Book Antiqua" w:hAnsi="Book Antiqua" w:cs="Arial"/>
          <w:sz w:val="24"/>
          <w:szCs w:val="24"/>
        </w:rPr>
        <w:t>………………………………</w:t>
      </w:r>
      <w:r w:rsidRPr="00EC3AE0">
        <w:rPr>
          <w:rFonts w:ascii="Book Antiqua" w:hAnsi="Book Antiqua" w:cs="Arial"/>
          <w:sz w:val="24"/>
          <w:szCs w:val="24"/>
        </w:rPr>
        <w:t>………….</w:t>
      </w:r>
    </w:p>
    <w:p w:rsidR="00852CCF" w:rsidRPr="00B53B49" w:rsidRDefault="00852CCF" w:rsidP="00852CCF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E61B6A">
        <w:rPr>
          <w:rFonts w:ascii="Book Antiqua" w:hAnsi="Book Antiqua"/>
          <w:b/>
          <w:sz w:val="24"/>
          <w:szCs w:val="24"/>
        </w:rPr>
        <w:t xml:space="preserve">Uczelniany Opiekun Ponadprogramowych Praktyk </w:t>
      </w:r>
      <w:r w:rsidR="009536A9">
        <w:rPr>
          <w:rFonts w:ascii="Book Antiqua" w:hAnsi="Book Antiqua"/>
          <w:b/>
          <w:sz w:val="24"/>
          <w:szCs w:val="24"/>
        </w:rPr>
        <w:t>Zawodowych</w:t>
      </w:r>
      <w:r w:rsidRPr="00B53B49">
        <w:rPr>
          <w:rFonts w:ascii="Book Antiqua" w:hAnsi="Book Antiqua" w:cs="Arial"/>
          <w:sz w:val="24"/>
          <w:szCs w:val="24"/>
        </w:rPr>
        <w:t xml:space="preserve"> ……………………………</w:t>
      </w:r>
      <w:r>
        <w:rPr>
          <w:rFonts w:ascii="Book Antiqua" w:hAnsi="Book Antiqua" w:cs="Arial"/>
          <w:sz w:val="24"/>
          <w:szCs w:val="24"/>
        </w:rPr>
        <w:t>………………………………</w:t>
      </w:r>
      <w:r w:rsidRPr="00B53B49">
        <w:rPr>
          <w:rFonts w:ascii="Book Antiqua" w:hAnsi="Book Antiqua" w:cs="Arial"/>
          <w:sz w:val="24"/>
          <w:szCs w:val="24"/>
        </w:rPr>
        <w:t>………………….</w:t>
      </w:r>
    </w:p>
    <w:p w:rsidR="00850A39" w:rsidRDefault="00850A39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hospitacji: ………………………………………………………………</w:t>
      </w:r>
    </w:p>
    <w:p w:rsidR="00850A39" w:rsidRPr="00992F03" w:rsidRDefault="00850A39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850A39" w:rsidRPr="0066038E" w:rsidRDefault="00850A39" w:rsidP="006603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PROTOKÓŁ HOSPITACJI </w:t>
      </w:r>
      <w:r w:rsidR="00852CCF">
        <w:rPr>
          <w:rFonts w:ascii="Arial" w:hAnsi="Arial" w:cs="Arial"/>
          <w:b/>
          <w:sz w:val="28"/>
          <w:szCs w:val="28"/>
        </w:rPr>
        <w:t xml:space="preserve">PONADPROGRAMOWYCH </w:t>
      </w:r>
      <w:r>
        <w:rPr>
          <w:rFonts w:ascii="Arial" w:hAnsi="Arial" w:cs="Arial"/>
          <w:b/>
          <w:sz w:val="28"/>
          <w:szCs w:val="28"/>
        </w:rPr>
        <w:t xml:space="preserve">PRAKTYK </w:t>
      </w:r>
      <w:r w:rsidR="009536A9">
        <w:rPr>
          <w:rFonts w:ascii="Arial" w:hAnsi="Arial" w:cs="Arial"/>
          <w:b/>
          <w:sz w:val="28"/>
          <w:szCs w:val="28"/>
        </w:rPr>
        <w:t>ZAWODOWYCH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50A39" w:rsidRPr="00A5613D" w:rsidRDefault="00850A39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4"/>
      </w:tblGrid>
      <w:tr w:rsidR="00850A39" w:rsidRPr="00F56C63" w:rsidTr="00486D70">
        <w:tc>
          <w:tcPr>
            <w:tcW w:w="9884" w:type="dxa"/>
            <w:tcBorders>
              <w:bottom w:val="single" w:sz="12" w:space="0" w:color="auto"/>
            </w:tcBorders>
            <w:vAlign w:val="center"/>
          </w:tcPr>
          <w:p w:rsidR="00850A39" w:rsidRPr="00937223" w:rsidRDefault="00850A39" w:rsidP="0066038E">
            <w:pPr>
              <w:rPr>
                <w:rFonts w:ascii="Arial" w:hAnsi="Arial" w:cs="Arial"/>
                <w:sz w:val="8"/>
                <w:szCs w:val="8"/>
              </w:rPr>
            </w:pPr>
          </w:p>
          <w:p w:rsidR="00850A39" w:rsidRPr="00937223" w:rsidRDefault="00850A39" w:rsidP="006603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937223">
              <w:rPr>
                <w:rFonts w:ascii="Arial" w:hAnsi="Arial" w:cs="Arial"/>
                <w:b/>
              </w:rPr>
              <w:t>Ocena zajęć będących przedmiotem hospitacji</w:t>
            </w:r>
          </w:p>
          <w:p w:rsidR="00850A39" w:rsidRPr="00937223" w:rsidRDefault="00850A39" w:rsidP="0066038E">
            <w:pPr>
              <w:tabs>
                <w:tab w:val="left" w:pos="36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850A39" w:rsidRDefault="00850A39" w:rsidP="0072344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37223">
              <w:rPr>
                <w:rFonts w:ascii="Arial" w:hAnsi="Arial" w:cs="Arial"/>
              </w:rPr>
              <w:t>Czy temat zajęć, ich treść i realizowane cele są zgodne z harmonogramem?</w:t>
            </w:r>
          </w:p>
          <w:p w:rsidR="00850A39" w:rsidRPr="00937223" w:rsidRDefault="00850A39" w:rsidP="0072344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0A39" w:rsidRPr="00937223" w:rsidRDefault="00850A39" w:rsidP="0066038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2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</w:t>
            </w:r>
          </w:p>
          <w:p w:rsidR="00850A39" w:rsidRPr="00937223" w:rsidRDefault="00850A39" w:rsidP="006603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0A39" w:rsidRDefault="00850A39" w:rsidP="0066038E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Czy trafnie dobrano metodę prowadzenia zajęć?</w:t>
            </w:r>
          </w:p>
          <w:p w:rsidR="00850A39" w:rsidRPr="00937223" w:rsidRDefault="00850A39" w:rsidP="0072344E">
            <w:pPr>
              <w:spacing w:after="0" w:line="240" w:lineRule="auto"/>
              <w:rPr>
                <w:rFonts w:ascii="Arial" w:hAnsi="Arial" w:cs="Arial"/>
              </w:rPr>
            </w:pPr>
          </w:p>
          <w:p w:rsidR="00850A39" w:rsidRPr="00937223" w:rsidRDefault="00850A39" w:rsidP="0066038E">
            <w:pPr>
              <w:spacing w:after="0" w:line="240" w:lineRule="auto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</w:t>
            </w:r>
          </w:p>
          <w:p w:rsidR="00850A39" w:rsidRPr="00937223" w:rsidRDefault="00850A39" w:rsidP="006603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</w:t>
            </w:r>
          </w:p>
          <w:p w:rsidR="00850A39" w:rsidRPr="00937223" w:rsidRDefault="00850A39" w:rsidP="0072344E">
            <w:pPr>
              <w:numPr>
                <w:ilvl w:val="0"/>
                <w:numId w:val="3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 xml:space="preserve">Czy w trakcie zajęć realizowane były cele </w:t>
            </w:r>
            <w:proofErr w:type="spellStart"/>
            <w:r w:rsidRPr="00937223">
              <w:rPr>
                <w:rFonts w:ascii="Arial" w:hAnsi="Arial" w:cs="Arial"/>
              </w:rPr>
              <w:t>dydaktyczno</w:t>
            </w:r>
            <w:proofErr w:type="spellEnd"/>
            <w:r w:rsidRPr="00937223">
              <w:rPr>
                <w:rFonts w:ascii="Arial" w:hAnsi="Arial" w:cs="Arial"/>
              </w:rPr>
              <w:t xml:space="preserve"> – wychowawcze? W czym znalazło to swój wyraz?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0A39" w:rsidRPr="00937223" w:rsidRDefault="00850A39" w:rsidP="006603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</w:t>
            </w:r>
          </w:p>
          <w:p w:rsidR="00850A39" w:rsidRDefault="00850A39" w:rsidP="0072344E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937223">
              <w:rPr>
                <w:rFonts w:ascii="Arial" w:hAnsi="Arial" w:cs="Arial"/>
              </w:rPr>
              <w:t>Czy w toku zajęć wykorzystano techniczne środki dydaktyczne, ocena prawidłowości ich doboru</w:t>
            </w:r>
            <w:r>
              <w:rPr>
                <w:rFonts w:ascii="Arial" w:hAnsi="Arial" w:cs="Arial"/>
              </w:rPr>
              <w:t xml:space="preserve">? </w:t>
            </w:r>
          </w:p>
          <w:p w:rsidR="00850A39" w:rsidRDefault="00850A39" w:rsidP="009536A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</w:t>
            </w:r>
            <w:r w:rsidRPr="00937223">
              <w:rPr>
                <w:rFonts w:ascii="Arial" w:hAnsi="Arial" w:cs="Arial"/>
              </w:rPr>
              <w:t>.</w:t>
            </w:r>
          </w:p>
          <w:p w:rsidR="00850A39" w:rsidRPr="00937223" w:rsidRDefault="00850A39" w:rsidP="0072344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937223">
              <w:rPr>
                <w:rFonts w:ascii="Arial" w:hAnsi="Arial" w:cs="Arial"/>
              </w:rPr>
              <w:t>Ocena zaangażowania opiekuna zakładowego (umiejętność współpracy ze studentem, kierowanie przebiegiem zajęć, wyjaśniania spraw trudnych i niezrozumiałych, zajmowania własnego stanowiska? ..............................................................................................................................................................</w:t>
            </w:r>
          </w:p>
          <w:p w:rsidR="00850A39" w:rsidRPr="00937223" w:rsidRDefault="00850A39" w:rsidP="0066038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0A39" w:rsidRPr="00937223" w:rsidRDefault="00850A39" w:rsidP="0072344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937223">
              <w:rPr>
                <w:rFonts w:ascii="Arial" w:hAnsi="Arial" w:cs="Arial"/>
              </w:rPr>
              <w:t>Ukierunkowanie pracy studenta nad przygotowaniem się do następnych zajęć (podanie literatury, tez, tematu itp.) ....................................................................................................................</w:t>
            </w:r>
          </w:p>
          <w:p w:rsidR="00850A39" w:rsidRPr="00937223" w:rsidRDefault="00850A39" w:rsidP="0066038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0A39" w:rsidRDefault="00850A39" w:rsidP="007234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Pr="00937223">
              <w:rPr>
                <w:rFonts w:ascii="Arial" w:hAnsi="Arial" w:cs="Arial"/>
              </w:rPr>
              <w:t>Ocena po</w:t>
            </w:r>
            <w:r>
              <w:rPr>
                <w:rFonts w:ascii="Arial" w:hAnsi="Arial" w:cs="Arial"/>
              </w:rPr>
              <w:t>stawy studenta:</w:t>
            </w:r>
          </w:p>
          <w:p w:rsidR="00850A39" w:rsidRPr="00937223" w:rsidRDefault="00850A39" w:rsidP="00133B8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850A39" w:rsidRPr="00937223" w:rsidRDefault="00850A39" w:rsidP="00937223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punktualność</w:t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  <w:t>0</w:t>
            </w:r>
            <w:r w:rsidRPr="00937223">
              <w:rPr>
                <w:rFonts w:ascii="Arial" w:hAnsi="Arial" w:cs="Arial"/>
              </w:rPr>
              <w:tab/>
              <w:t>1</w:t>
            </w:r>
            <w:r w:rsidRPr="00937223">
              <w:rPr>
                <w:rFonts w:ascii="Arial" w:hAnsi="Arial" w:cs="Arial"/>
              </w:rPr>
              <w:tab/>
              <w:t>2</w:t>
            </w:r>
          </w:p>
          <w:p w:rsidR="00850A39" w:rsidRPr="00937223" w:rsidRDefault="00850A39" w:rsidP="00937223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kultura słowa</w:t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  <w:t>0</w:t>
            </w:r>
            <w:r w:rsidRPr="00937223">
              <w:rPr>
                <w:rFonts w:ascii="Arial" w:hAnsi="Arial" w:cs="Arial"/>
              </w:rPr>
              <w:tab/>
              <w:t>1</w:t>
            </w:r>
            <w:r w:rsidRPr="00937223">
              <w:rPr>
                <w:rFonts w:ascii="Arial" w:hAnsi="Arial" w:cs="Arial"/>
              </w:rPr>
              <w:tab/>
              <w:t>2</w:t>
            </w:r>
          </w:p>
          <w:p w:rsidR="00850A39" w:rsidRPr="00937223" w:rsidRDefault="00850A39" w:rsidP="00937223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estetyka wyglądu</w:t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  <w:t>0</w:t>
            </w:r>
            <w:r w:rsidRPr="00937223">
              <w:rPr>
                <w:rFonts w:ascii="Arial" w:hAnsi="Arial" w:cs="Arial"/>
              </w:rPr>
              <w:tab/>
              <w:t>1</w:t>
            </w:r>
            <w:r w:rsidRPr="00937223">
              <w:rPr>
                <w:rFonts w:ascii="Arial" w:hAnsi="Arial" w:cs="Arial"/>
              </w:rPr>
              <w:tab/>
              <w:t>2</w:t>
            </w:r>
          </w:p>
          <w:p w:rsidR="00850A39" w:rsidRPr="00937223" w:rsidRDefault="00850A39" w:rsidP="00937223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rzetelne podejście do obowiązków związanych z praktyką</w:t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  <w:t>0</w:t>
            </w:r>
            <w:r w:rsidRPr="00937223">
              <w:rPr>
                <w:rFonts w:ascii="Arial" w:hAnsi="Arial" w:cs="Arial"/>
              </w:rPr>
              <w:tab/>
              <w:t>1</w:t>
            </w:r>
            <w:r w:rsidRPr="00937223">
              <w:rPr>
                <w:rFonts w:ascii="Arial" w:hAnsi="Arial" w:cs="Arial"/>
              </w:rPr>
              <w:tab/>
              <w:t>2</w:t>
            </w:r>
          </w:p>
          <w:p w:rsidR="00850A39" w:rsidRPr="00937223" w:rsidRDefault="00850A39" w:rsidP="00937223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umiejętność nawiązania kontaktu z pacjentami</w:t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  <w:t>0</w:t>
            </w:r>
            <w:r w:rsidRPr="00937223">
              <w:rPr>
                <w:rFonts w:ascii="Arial" w:hAnsi="Arial" w:cs="Arial"/>
              </w:rPr>
              <w:tab/>
              <w:t>1</w:t>
            </w:r>
            <w:r w:rsidRPr="00937223">
              <w:rPr>
                <w:rFonts w:ascii="Arial" w:hAnsi="Arial" w:cs="Arial"/>
              </w:rPr>
              <w:tab/>
              <w:t>2</w:t>
            </w:r>
          </w:p>
          <w:p w:rsidR="00850A39" w:rsidRPr="00937223" w:rsidRDefault="00850A39" w:rsidP="00937223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relacje z opiekunem praktyki</w:t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</w:r>
            <w:r w:rsidRPr="00937223">
              <w:rPr>
                <w:rFonts w:ascii="Arial" w:hAnsi="Arial" w:cs="Arial"/>
              </w:rPr>
              <w:tab/>
              <w:t>0</w:t>
            </w:r>
            <w:r w:rsidRPr="00937223">
              <w:rPr>
                <w:rFonts w:ascii="Arial" w:hAnsi="Arial" w:cs="Arial"/>
              </w:rPr>
              <w:tab/>
              <w:t>1</w:t>
            </w:r>
            <w:r w:rsidRPr="00937223">
              <w:rPr>
                <w:rFonts w:ascii="Arial" w:hAnsi="Arial" w:cs="Arial"/>
              </w:rPr>
              <w:tab/>
              <w:t>2</w:t>
            </w:r>
          </w:p>
          <w:p w:rsidR="00850A39" w:rsidRDefault="00850A39" w:rsidP="00937223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przygotow</w:t>
            </w:r>
            <w:r>
              <w:rPr>
                <w:rFonts w:ascii="Arial" w:hAnsi="Arial" w:cs="Arial"/>
              </w:rPr>
              <w:t>anie do zajęć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</w:t>
            </w:r>
            <w:r w:rsidRPr="00937223">
              <w:rPr>
                <w:rFonts w:ascii="Arial" w:hAnsi="Arial" w:cs="Arial"/>
              </w:rPr>
              <w:t>0</w:t>
            </w:r>
            <w:r w:rsidRPr="00937223">
              <w:rPr>
                <w:rFonts w:ascii="Arial" w:hAnsi="Arial" w:cs="Arial"/>
              </w:rPr>
              <w:tab/>
              <w:t>1</w:t>
            </w:r>
            <w:r w:rsidRPr="00937223">
              <w:rPr>
                <w:rFonts w:ascii="Arial" w:hAnsi="Arial" w:cs="Arial"/>
              </w:rPr>
              <w:tab/>
              <w:t>2</w:t>
            </w:r>
          </w:p>
          <w:p w:rsidR="00850A39" w:rsidRPr="00937223" w:rsidRDefault="00850A39" w:rsidP="0072344E">
            <w:pPr>
              <w:pStyle w:val="Akapitzlist"/>
              <w:spacing w:after="120" w:line="240" w:lineRule="auto"/>
              <w:ind w:left="284"/>
              <w:jc w:val="both"/>
              <w:rPr>
                <w:rFonts w:ascii="Arial" w:hAnsi="Arial" w:cs="Arial"/>
              </w:rPr>
            </w:pPr>
          </w:p>
          <w:p w:rsidR="00850A39" w:rsidRPr="00133B8B" w:rsidRDefault="00850A39" w:rsidP="00133B8B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33B8B">
              <w:rPr>
                <w:sz w:val="20"/>
                <w:szCs w:val="20"/>
              </w:rPr>
              <w:t>14 – 13 pkt – ocena bardzo dobra  ( 5 ); 12 – 11 pkt – ocena dobra plus  ( 4+); 10 - 9 pkt – ocena dobra  ( 4 )</w:t>
            </w:r>
          </w:p>
          <w:p w:rsidR="00850A39" w:rsidRPr="00133B8B" w:rsidRDefault="00850A39" w:rsidP="00133B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3B8B">
              <w:rPr>
                <w:sz w:val="20"/>
                <w:szCs w:val="20"/>
              </w:rPr>
              <w:t>8 - 6 pkt – ocena dostateczna plus ( 3+),5- 3 pkt – ocena dostateczna ( 3 );2 - 0 pkt – ocena niedostateczna ( 2 )</w:t>
            </w:r>
          </w:p>
          <w:p w:rsidR="00850A39" w:rsidRPr="00937223" w:rsidRDefault="00850A39" w:rsidP="00937223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50A39" w:rsidRPr="00133B8B" w:rsidRDefault="00850A39" w:rsidP="00133B8B">
            <w:pPr>
              <w:spacing w:line="360" w:lineRule="auto"/>
              <w:rPr>
                <w:rFonts w:ascii="Arial" w:hAnsi="Arial" w:cs="Arial"/>
              </w:rPr>
            </w:pPr>
            <w:r w:rsidRPr="00133B8B">
              <w:rPr>
                <w:rFonts w:ascii="Arial" w:hAnsi="Arial" w:cs="Arial"/>
              </w:rPr>
              <w:t>Suma  punktów ( a-g) …………………….Proponowana ocena 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:rsidR="00850A39" w:rsidRDefault="00850A39" w:rsidP="009372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Efekty kształcenia realizowane przez studenta w dniu hospitacji:</w:t>
            </w:r>
          </w:p>
          <w:p w:rsidR="00850A39" w:rsidRPr="00937223" w:rsidRDefault="00850A39" w:rsidP="009372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      </w:r>
          </w:p>
          <w:p w:rsidR="00850A39" w:rsidRPr="00937223" w:rsidRDefault="00850A39" w:rsidP="009372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37223">
              <w:rPr>
                <w:rFonts w:ascii="Arial" w:hAnsi="Arial" w:cs="Arial"/>
              </w:rPr>
              <w:t>. Ogólna ocena zajęć</w:t>
            </w:r>
          </w:p>
          <w:p w:rsidR="00850A39" w:rsidRPr="00937223" w:rsidRDefault="00850A39" w:rsidP="00937223">
            <w:pPr>
              <w:spacing w:after="0" w:line="240" w:lineRule="auto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</w:t>
            </w:r>
          </w:p>
          <w:p w:rsidR="00850A39" w:rsidRPr="00937223" w:rsidRDefault="00850A39" w:rsidP="00937223">
            <w:pPr>
              <w:spacing w:after="0" w:line="240" w:lineRule="auto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…………………………………………………………………………………………………………………..</w:t>
            </w:r>
          </w:p>
          <w:p w:rsidR="00850A39" w:rsidRPr="00937223" w:rsidRDefault="00850A39" w:rsidP="007234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7223">
              <w:rPr>
                <w:rFonts w:ascii="Arial" w:hAnsi="Arial" w:cs="Arial"/>
                <w:b/>
              </w:rPr>
              <w:t>Uwagi końcowe</w:t>
            </w:r>
          </w:p>
          <w:p w:rsidR="00850A39" w:rsidRPr="00937223" w:rsidRDefault="00850A39" w:rsidP="0066038E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50A39" w:rsidRDefault="00850A39" w:rsidP="0066038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937223">
              <w:rPr>
                <w:rFonts w:ascii="Arial" w:hAnsi="Arial" w:cs="Arial"/>
              </w:rPr>
              <w:t>Treść uwag pohospitacyjnych, termin i sposób ich przekazania prowadzącemu zajęcia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0A39" w:rsidRPr="00937223" w:rsidRDefault="00850A39" w:rsidP="0072344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937223">
              <w:rPr>
                <w:rFonts w:ascii="Arial" w:hAnsi="Arial" w:cs="Arial"/>
              </w:rPr>
              <w:t xml:space="preserve">……………………                     …………………………....                   .............................................                     </w:t>
            </w:r>
          </w:p>
          <w:p w:rsidR="00850A39" w:rsidRPr="00937223" w:rsidRDefault="00850A39" w:rsidP="0072344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223">
              <w:rPr>
                <w:rFonts w:ascii="Arial" w:hAnsi="Arial" w:cs="Arial"/>
              </w:rPr>
              <w:t xml:space="preserve"> </w:t>
            </w:r>
            <w:r w:rsidRPr="00937223">
              <w:rPr>
                <w:rFonts w:ascii="Arial" w:hAnsi="Arial" w:cs="Arial"/>
                <w:sz w:val="20"/>
                <w:szCs w:val="20"/>
              </w:rPr>
              <w:t>podpis studenta                            podpis opiekuna szpitalnego                             podpis hospitującego</w:t>
            </w:r>
          </w:p>
          <w:p w:rsidR="00850A39" w:rsidRPr="00937223" w:rsidRDefault="00850A39" w:rsidP="00F56C6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50A39" w:rsidRPr="00057A67" w:rsidRDefault="00850A39" w:rsidP="0046243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850A39" w:rsidRPr="00057A67" w:rsidSect="00992F03">
      <w:headerReference w:type="default" r:id="rId8"/>
      <w:footerReference w:type="default" r:id="rId9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F1" w:rsidRDefault="007E27F1" w:rsidP="00B345C2">
      <w:pPr>
        <w:spacing w:after="0" w:line="240" w:lineRule="auto"/>
      </w:pPr>
      <w:r>
        <w:separator/>
      </w:r>
    </w:p>
  </w:endnote>
  <w:endnote w:type="continuationSeparator" w:id="0">
    <w:p w:rsidR="007E27F1" w:rsidRDefault="007E27F1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39" w:rsidRDefault="00B4420B" w:rsidP="00B4420B">
    <w:pPr>
      <w:tabs>
        <w:tab w:val="center" w:pos="4536"/>
        <w:tab w:val="right" w:pos="10490"/>
      </w:tabs>
      <w:spacing w:after="0" w:line="240" w:lineRule="auto"/>
      <w:ind w:left="567"/>
    </w:pPr>
    <w:r>
      <w:rPr>
        <w:noProof/>
      </w:rPr>
      <w:drawing>
        <wp:inline distT="0" distB="0" distL="0" distR="0" wp14:anchorId="35D5A18C" wp14:editId="5FA346C2">
          <wp:extent cx="5400675" cy="693087"/>
          <wp:effectExtent l="0" t="0" r="0" b="0"/>
          <wp:docPr id="4" name="Obraz 4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9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F1" w:rsidRDefault="007E27F1" w:rsidP="00B345C2">
      <w:pPr>
        <w:spacing w:after="0" w:line="240" w:lineRule="auto"/>
      </w:pPr>
      <w:r>
        <w:separator/>
      </w:r>
    </w:p>
  </w:footnote>
  <w:footnote w:type="continuationSeparator" w:id="0">
    <w:p w:rsidR="007E27F1" w:rsidRDefault="007E27F1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39" w:rsidRPr="00057A67" w:rsidRDefault="00850A39" w:rsidP="002B5521">
    <w:pPr>
      <w:jc w:val="center"/>
      <w:rPr>
        <w:i/>
        <w:sz w:val="20"/>
        <w:szCs w:val="20"/>
      </w:rPr>
    </w:pPr>
    <w:r>
      <w:t xml:space="preserve"> </w:t>
    </w:r>
    <w:r w:rsidRPr="00057A67">
      <w:rPr>
        <w:i/>
        <w:sz w:val="20"/>
        <w:szCs w:val="20"/>
      </w:rPr>
      <w:fldChar w:fldCharType="begin"/>
    </w:r>
    <w:r w:rsidRPr="00057A67">
      <w:rPr>
        <w:i/>
        <w:sz w:val="20"/>
        <w:szCs w:val="20"/>
      </w:rPr>
      <w:instrText xml:space="preserve"> PAGE </w:instrText>
    </w:r>
    <w:r w:rsidRPr="00057A67">
      <w:rPr>
        <w:i/>
        <w:sz w:val="20"/>
        <w:szCs w:val="20"/>
      </w:rPr>
      <w:fldChar w:fldCharType="separate"/>
    </w:r>
    <w:r w:rsidR="009536A9">
      <w:rPr>
        <w:i/>
        <w:noProof/>
        <w:sz w:val="20"/>
        <w:szCs w:val="20"/>
      </w:rPr>
      <w:t>2</w:t>
    </w:r>
    <w:r w:rsidRPr="00057A67">
      <w:rPr>
        <w:i/>
        <w:sz w:val="20"/>
        <w:szCs w:val="20"/>
      </w:rPr>
      <w:fldChar w:fldCharType="end"/>
    </w:r>
    <w:r w:rsidRPr="00057A67">
      <w:rPr>
        <w:i/>
        <w:sz w:val="20"/>
        <w:szCs w:val="20"/>
      </w:rPr>
      <w:t xml:space="preserve"> / </w:t>
    </w:r>
    <w:r w:rsidRPr="00057A67">
      <w:rPr>
        <w:i/>
        <w:sz w:val="20"/>
        <w:szCs w:val="20"/>
      </w:rPr>
      <w:fldChar w:fldCharType="begin"/>
    </w:r>
    <w:r w:rsidRPr="00057A67">
      <w:rPr>
        <w:i/>
        <w:sz w:val="20"/>
        <w:szCs w:val="20"/>
      </w:rPr>
      <w:instrText xml:space="preserve"> NUMPAGES  </w:instrText>
    </w:r>
    <w:r w:rsidRPr="00057A67">
      <w:rPr>
        <w:i/>
        <w:sz w:val="20"/>
        <w:szCs w:val="20"/>
      </w:rPr>
      <w:fldChar w:fldCharType="separate"/>
    </w:r>
    <w:r w:rsidR="009536A9">
      <w:rPr>
        <w:i/>
        <w:noProof/>
        <w:sz w:val="20"/>
        <w:szCs w:val="20"/>
      </w:rPr>
      <w:t>2</w:t>
    </w:r>
    <w:r w:rsidRPr="00057A67">
      <w:rPr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2A"/>
    <w:multiLevelType w:val="hybridMultilevel"/>
    <w:tmpl w:val="874AC5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2A66831"/>
    <w:multiLevelType w:val="hybridMultilevel"/>
    <w:tmpl w:val="4C52334A"/>
    <w:lvl w:ilvl="0" w:tplc="EC38D1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CB5406"/>
    <w:multiLevelType w:val="hybridMultilevel"/>
    <w:tmpl w:val="874AC5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FA31C17"/>
    <w:multiLevelType w:val="hybridMultilevel"/>
    <w:tmpl w:val="6A98B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93331"/>
    <w:multiLevelType w:val="hybridMultilevel"/>
    <w:tmpl w:val="E12CE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06FED"/>
    <w:rsid w:val="00034BF4"/>
    <w:rsid w:val="00045593"/>
    <w:rsid w:val="00057A67"/>
    <w:rsid w:val="000830DF"/>
    <w:rsid w:val="000D3562"/>
    <w:rsid w:val="00106F93"/>
    <w:rsid w:val="0012360C"/>
    <w:rsid w:val="00133B8B"/>
    <w:rsid w:val="001812A7"/>
    <w:rsid w:val="00187841"/>
    <w:rsid w:val="00194810"/>
    <w:rsid w:val="00283AA3"/>
    <w:rsid w:val="00295292"/>
    <w:rsid w:val="002A7DF7"/>
    <w:rsid w:val="002B5521"/>
    <w:rsid w:val="002D5091"/>
    <w:rsid w:val="0036638C"/>
    <w:rsid w:val="003B1D5F"/>
    <w:rsid w:val="003B37A7"/>
    <w:rsid w:val="00452090"/>
    <w:rsid w:val="0046243D"/>
    <w:rsid w:val="00486D70"/>
    <w:rsid w:val="004978DF"/>
    <w:rsid w:val="004B193B"/>
    <w:rsid w:val="004D07CA"/>
    <w:rsid w:val="005003DA"/>
    <w:rsid w:val="00512CE5"/>
    <w:rsid w:val="005508F7"/>
    <w:rsid w:val="005A663B"/>
    <w:rsid w:val="005E3183"/>
    <w:rsid w:val="00626B43"/>
    <w:rsid w:val="006327FB"/>
    <w:rsid w:val="0066038E"/>
    <w:rsid w:val="0066260A"/>
    <w:rsid w:val="00667FF1"/>
    <w:rsid w:val="006C1C4E"/>
    <w:rsid w:val="006C5A8C"/>
    <w:rsid w:val="006E3C52"/>
    <w:rsid w:val="006E3E1C"/>
    <w:rsid w:val="00723110"/>
    <w:rsid w:val="0072344E"/>
    <w:rsid w:val="00747651"/>
    <w:rsid w:val="007E27F1"/>
    <w:rsid w:val="007E6ADE"/>
    <w:rsid w:val="007E7736"/>
    <w:rsid w:val="00830978"/>
    <w:rsid w:val="00831721"/>
    <w:rsid w:val="00850A39"/>
    <w:rsid w:val="00852CCF"/>
    <w:rsid w:val="00867677"/>
    <w:rsid w:val="008F5BA2"/>
    <w:rsid w:val="008F6DBE"/>
    <w:rsid w:val="00922C4D"/>
    <w:rsid w:val="00937223"/>
    <w:rsid w:val="009536A9"/>
    <w:rsid w:val="00980A40"/>
    <w:rsid w:val="00992F03"/>
    <w:rsid w:val="009F0529"/>
    <w:rsid w:val="009F1217"/>
    <w:rsid w:val="00A024D0"/>
    <w:rsid w:val="00A125D9"/>
    <w:rsid w:val="00A16047"/>
    <w:rsid w:val="00A27AB4"/>
    <w:rsid w:val="00A27DB2"/>
    <w:rsid w:val="00A5613D"/>
    <w:rsid w:val="00A8525E"/>
    <w:rsid w:val="00AD038F"/>
    <w:rsid w:val="00AD20DA"/>
    <w:rsid w:val="00B064C3"/>
    <w:rsid w:val="00B24894"/>
    <w:rsid w:val="00B25A2B"/>
    <w:rsid w:val="00B25E72"/>
    <w:rsid w:val="00B345C2"/>
    <w:rsid w:val="00B4420B"/>
    <w:rsid w:val="00B56336"/>
    <w:rsid w:val="00BB30A2"/>
    <w:rsid w:val="00BB78CD"/>
    <w:rsid w:val="00BD4F49"/>
    <w:rsid w:val="00C65F67"/>
    <w:rsid w:val="00C92216"/>
    <w:rsid w:val="00CA7556"/>
    <w:rsid w:val="00D23AC9"/>
    <w:rsid w:val="00D32775"/>
    <w:rsid w:val="00D7022B"/>
    <w:rsid w:val="00D77C2D"/>
    <w:rsid w:val="00DC559C"/>
    <w:rsid w:val="00DC62D9"/>
    <w:rsid w:val="00DC7822"/>
    <w:rsid w:val="00DD043F"/>
    <w:rsid w:val="00DD4705"/>
    <w:rsid w:val="00DE0440"/>
    <w:rsid w:val="00DF3725"/>
    <w:rsid w:val="00DF416D"/>
    <w:rsid w:val="00E50F9D"/>
    <w:rsid w:val="00E607C8"/>
    <w:rsid w:val="00E62B7F"/>
    <w:rsid w:val="00EB4A2A"/>
    <w:rsid w:val="00EF4D59"/>
    <w:rsid w:val="00F54361"/>
    <w:rsid w:val="00F56C63"/>
    <w:rsid w:val="00F91B07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61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4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45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55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37223"/>
    <w:pPr>
      <w:ind w:left="720"/>
    </w:pPr>
    <w:rPr>
      <w:rFonts w:cs="Calibri"/>
    </w:rPr>
  </w:style>
  <w:style w:type="paragraph" w:styleId="Tytu">
    <w:name w:val="Title"/>
    <w:basedOn w:val="Normalny"/>
    <w:link w:val="TytuZnak"/>
    <w:uiPriority w:val="99"/>
    <w:qFormat/>
    <w:locked/>
    <w:rsid w:val="00852CCF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52CCF"/>
    <w:rPr>
      <w:rFonts w:ascii="Arial" w:hAnsi="Arial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61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4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45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55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37223"/>
    <w:pPr>
      <w:ind w:left="720"/>
    </w:pPr>
    <w:rPr>
      <w:rFonts w:cs="Calibri"/>
    </w:rPr>
  </w:style>
  <w:style w:type="paragraph" w:styleId="Tytu">
    <w:name w:val="Title"/>
    <w:basedOn w:val="Normalny"/>
    <w:link w:val="TytuZnak"/>
    <w:uiPriority w:val="99"/>
    <w:qFormat/>
    <w:locked/>
    <w:rsid w:val="00852CCF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52CCF"/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aprus</cp:lastModifiedBy>
  <cp:revision>8</cp:revision>
  <cp:lastPrinted>2018-06-12T13:10:00Z</cp:lastPrinted>
  <dcterms:created xsi:type="dcterms:W3CDTF">2018-06-07T13:14:00Z</dcterms:created>
  <dcterms:modified xsi:type="dcterms:W3CDTF">2019-05-20T15:16:00Z</dcterms:modified>
</cp:coreProperties>
</file>