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6C" w:rsidRPr="003445FF" w:rsidRDefault="00930389" w:rsidP="00796C7A">
      <w:pPr>
        <w:spacing w:before="55" w:after="120"/>
        <w:ind w:left="3600" w:right="-143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445FF">
        <w:rPr>
          <w:rFonts w:ascii="Times New Roman" w:hAnsi="Times New Roman"/>
          <w:b/>
          <w:i/>
          <w:sz w:val="20"/>
          <w:szCs w:val="20"/>
        </w:rPr>
        <w:t xml:space="preserve">Załącznik do </w:t>
      </w:r>
      <w:r w:rsidR="00F42206">
        <w:rPr>
          <w:rFonts w:ascii="Times New Roman" w:hAnsi="Times New Roman"/>
          <w:b/>
          <w:i/>
          <w:sz w:val="20"/>
          <w:szCs w:val="20"/>
        </w:rPr>
        <w:t>Z</w:t>
      </w:r>
      <w:r w:rsidRPr="003445FF">
        <w:rPr>
          <w:rFonts w:ascii="Times New Roman" w:hAnsi="Times New Roman"/>
          <w:b/>
          <w:i/>
          <w:sz w:val="20"/>
          <w:szCs w:val="20"/>
        </w:rPr>
        <w:t>arządzenia nr</w:t>
      </w:r>
      <w:r w:rsidRPr="003445FF">
        <w:rPr>
          <w:rFonts w:ascii="Times New Roman" w:hAnsi="Times New Roman"/>
          <w:b/>
          <w:i/>
          <w:spacing w:val="-6"/>
          <w:sz w:val="20"/>
          <w:szCs w:val="20"/>
        </w:rPr>
        <w:t xml:space="preserve"> </w:t>
      </w:r>
      <w:r w:rsidR="0001725D">
        <w:rPr>
          <w:rFonts w:ascii="Times New Roman" w:hAnsi="Times New Roman"/>
          <w:b/>
          <w:i/>
          <w:spacing w:val="-6"/>
          <w:sz w:val="20"/>
          <w:szCs w:val="20"/>
        </w:rPr>
        <w:t>36</w:t>
      </w:r>
      <w:r w:rsidR="0001725D" w:rsidRPr="003445FF">
        <w:rPr>
          <w:rFonts w:ascii="Times New Roman" w:hAnsi="Times New Roman"/>
          <w:b/>
          <w:i/>
          <w:sz w:val="20"/>
          <w:szCs w:val="20"/>
        </w:rPr>
        <w:t>/2017 Rektora Państwowej Wyższej Szkoły Zawodowej</w:t>
      </w:r>
      <w:r w:rsidR="0001725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01725D" w:rsidRPr="003445FF">
        <w:rPr>
          <w:rFonts w:ascii="Times New Roman" w:hAnsi="Times New Roman"/>
          <w:b/>
          <w:i/>
          <w:sz w:val="20"/>
          <w:szCs w:val="20"/>
        </w:rPr>
        <w:t xml:space="preserve">w Chełmie z dnia </w:t>
      </w:r>
      <w:r w:rsidR="0001725D">
        <w:rPr>
          <w:rFonts w:ascii="Times New Roman" w:hAnsi="Times New Roman"/>
          <w:b/>
          <w:i/>
          <w:sz w:val="20"/>
          <w:szCs w:val="20"/>
        </w:rPr>
        <w:t xml:space="preserve">13 czerwca </w:t>
      </w:r>
      <w:r w:rsidR="0001725D" w:rsidRPr="003445FF">
        <w:rPr>
          <w:rFonts w:ascii="Times New Roman" w:hAnsi="Times New Roman"/>
          <w:b/>
          <w:i/>
          <w:sz w:val="20"/>
          <w:szCs w:val="20"/>
        </w:rPr>
        <w:t>201</w:t>
      </w:r>
      <w:r w:rsidR="0001725D">
        <w:rPr>
          <w:rFonts w:ascii="Times New Roman" w:hAnsi="Times New Roman"/>
          <w:b/>
          <w:i/>
          <w:sz w:val="20"/>
          <w:szCs w:val="20"/>
        </w:rPr>
        <w:t xml:space="preserve">7 </w:t>
      </w:r>
      <w:r w:rsidR="0001725D" w:rsidRPr="003445FF">
        <w:rPr>
          <w:rFonts w:ascii="Times New Roman" w:hAnsi="Times New Roman"/>
          <w:b/>
          <w:i/>
          <w:sz w:val="20"/>
          <w:szCs w:val="20"/>
        </w:rPr>
        <w:t>r.</w:t>
      </w:r>
    </w:p>
    <w:p w:rsidR="006C596C" w:rsidRPr="001112A7" w:rsidRDefault="006C596C" w:rsidP="00426BDD">
      <w:pPr>
        <w:spacing w:before="4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2206" w:rsidRDefault="00930389" w:rsidP="00103254">
      <w:pPr>
        <w:pStyle w:val="Nagwek1"/>
        <w:spacing w:after="120" w:line="276" w:lineRule="auto"/>
        <w:ind w:left="142" w:right="400"/>
        <w:jc w:val="center"/>
        <w:rPr>
          <w:sz w:val="26"/>
          <w:szCs w:val="26"/>
        </w:rPr>
      </w:pPr>
      <w:r w:rsidRPr="00F42206">
        <w:rPr>
          <w:rFonts w:cs="Times New Roman"/>
          <w:sz w:val="28"/>
          <w:szCs w:val="28"/>
        </w:rPr>
        <w:t xml:space="preserve">Regulamin przyznawania </w:t>
      </w:r>
      <w:r w:rsidRPr="00F42206">
        <w:rPr>
          <w:sz w:val="28"/>
          <w:szCs w:val="28"/>
        </w:rPr>
        <w:t>świadczeń materialnych</w:t>
      </w:r>
      <w:r w:rsidRPr="00F42206">
        <w:rPr>
          <w:w w:val="99"/>
          <w:sz w:val="28"/>
          <w:szCs w:val="28"/>
        </w:rPr>
        <w:t xml:space="preserve"> </w:t>
      </w:r>
      <w:r w:rsidR="00597F24" w:rsidRPr="00F42206">
        <w:rPr>
          <w:w w:val="99"/>
          <w:sz w:val="28"/>
          <w:szCs w:val="28"/>
        </w:rPr>
        <w:t>s</w:t>
      </w:r>
      <w:r w:rsidRPr="00F42206">
        <w:rPr>
          <w:rFonts w:cs="Times New Roman"/>
          <w:sz w:val="28"/>
          <w:szCs w:val="28"/>
        </w:rPr>
        <w:t>tudentom</w:t>
      </w:r>
      <w:r w:rsidRPr="00F42206">
        <w:rPr>
          <w:rFonts w:cs="Times New Roman"/>
          <w:sz w:val="26"/>
          <w:szCs w:val="26"/>
        </w:rPr>
        <w:t xml:space="preserve"> </w:t>
      </w:r>
      <w:r w:rsidR="00A52837" w:rsidRPr="00F42206">
        <w:rPr>
          <w:sz w:val="26"/>
          <w:szCs w:val="26"/>
        </w:rPr>
        <w:t xml:space="preserve">Państwowej Wyższej </w:t>
      </w:r>
      <w:r w:rsidRPr="00F42206">
        <w:rPr>
          <w:sz w:val="26"/>
          <w:szCs w:val="26"/>
        </w:rPr>
        <w:t xml:space="preserve">Szkoły </w:t>
      </w:r>
      <w:r w:rsidRPr="00F42206">
        <w:rPr>
          <w:rFonts w:cs="Times New Roman"/>
          <w:sz w:val="26"/>
          <w:szCs w:val="26"/>
        </w:rPr>
        <w:t>Zawodowej w</w:t>
      </w:r>
      <w:r w:rsidRPr="00F42206">
        <w:rPr>
          <w:rFonts w:cs="Times New Roman"/>
          <w:spacing w:val="-4"/>
          <w:sz w:val="26"/>
          <w:szCs w:val="26"/>
        </w:rPr>
        <w:t xml:space="preserve"> </w:t>
      </w:r>
      <w:r w:rsidR="00694984" w:rsidRPr="00F42206">
        <w:rPr>
          <w:sz w:val="26"/>
          <w:szCs w:val="26"/>
        </w:rPr>
        <w:t>Chełmie</w:t>
      </w:r>
      <w:r w:rsidRPr="00F42206">
        <w:rPr>
          <w:sz w:val="26"/>
          <w:szCs w:val="26"/>
        </w:rPr>
        <w:t xml:space="preserve"> uczestniczącym</w:t>
      </w:r>
    </w:p>
    <w:p w:rsidR="00104C10" w:rsidRPr="00F42206" w:rsidRDefault="00930389" w:rsidP="00103254">
      <w:pPr>
        <w:pStyle w:val="Nagwek1"/>
        <w:spacing w:after="120" w:line="276" w:lineRule="auto"/>
        <w:ind w:left="142" w:right="400"/>
        <w:jc w:val="center"/>
        <w:rPr>
          <w:b w:val="0"/>
          <w:sz w:val="26"/>
          <w:szCs w:val="26"/>
        </w:rPr>
      </w:pPr>
      <w:r w:rsidRPr="00F42206">
        <w:rPr>
          <w:sz w:val="26"/>
          <w:szCs w:val="26"/>
        </w:rPr>
        <w:t>w projekcie pn. „Program praktyk</w:t>
      </w:r>
      <w:r w:rsidRPr="00F42206">
        <w:rPr>
          <w:spacing w:val="-13"/>
          <w:sz w:val="26"/>
          <w:szCs w:val="26"/>
        </w:rPr>
        <w:t xml:space="preserve"> </w:t>
      </w:r>
      <w:r w:rsidR="00597F24" w:rsidRPr="00F42206">
        <w:rPr>
          <w:spacing w:val="-13"/>
          <w:sz w:val="26"/>
          <w:szCs w:val="26"/>
        </w:rPr>
        <w:t>z</w:t>
      </w:r>
      <w:r w:rsidRPr="00F42206">
        <w:rPr>
          <w:sz w:val="26"/>
          <w:szCs w:val="26"/>
        </w:rPr>
        <w:t>awodowych</w:t>
      </w:r>
      <w:r w:rsidR="00597F24" w:rsidRPr="00F42206">
        <w:rPr>
          <w:sz w:val="26"/>
          <w:szCs w:val="26"/>
        </w:rPr>
        <w:t xml:space="preserve"> </w:t>
      </w:r>
      <w:r w:rsidRPr="00F42206">
        <w:rPr>
          <w:rFonts w:cs="Times New Roman"/>
          <w:sz w:val="26"/>
          <w:szCs w:val="26"/>
        </w:rPr>
        <w:t>w Państwowych Wyższych Szkołach</w:t>
      </w:r>
      <w:r w:rsidRPr="00F42206">
        <w:rPr>
          <w:rFonts w:cs="Times New Roman"/>
          <w:spacing w:val="-15"/>
          <w:sz w:val="26"/>
          <w:szCs w:val="26"/>
        </w:rPr>
        <w:t xml:space="preserve"> </w:t>
      </w:r>
      <w:r w:rsidRPr="00F42206">
        <w:rPr>
          <w:rFonts w:cs="Times New Roman"/>
          <w:sz w:val="26"/>
          <w:szCs w:val="26"/>
        </w:rPr>
        <w:t>Zawodowych”</w:t>
      </w:r>
      <w:r w:rsidR="001B2BE6">
        <w:rPr>
          <w:rFonts w:cs="Times New Roman"/>
          <w:sz w:val="26"/>
          <w:szCs w:val="26"/>
        </w:rPr>
        <w:t xml:space="preserve"> – II edycja</w:t>
      </w:r>
    </w:p>
    <w:p w:rsidR="00104C10" w:rsidRPr="00F42206" w:rsidRDefault="00104C10" w:rsidP="0010325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06">
        <w:rPr>
          <w:rFonts w:ascii="Times New Roman" w:hAnsi="Times New Roman" w:cs="Times New Roman"/>
          <w:b/>
          <w:sz w:val="24"/>
          <w:szCs w:val="24"/>
        </w:rPr>
        <w:t>w ramach Programu Operacyjnego Wiedza Edukacja Rozwój (PO WER)</w:t>
      </w:r>
    </w:p>
    <w:p w:rsidR="006C596C" w:rsidRPr="00104C10" w:rsidRDefault="00104C10" w:rsidP="00103254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2206">
        <w:rPr>
          <w:rFonts w:ascii="Times New Roman" w:hAnsi="Times New Roman" w:cs="Times New Roman"/>
          <w:b/>
          <w:sz w:val="24"/>
          <w:szCs w:val="24"/>
        </w:rPr>
        <w:t>współfinansowanego ze środków Europejskiego Funduszu Społecznego</w:t>
      </w:r>
    </w:p>
    <w:p w:rsidR="003241D0" w:rsidRDefault="003241D0" w:rsidP="007547E7">
      <w:pPr>
        <w:spacing w:after="120"/>
        <w:ind w:right="400"/>
        <w:rPr>
          <w:rFonts w:ascii="Times New Roman" w:hAnsi="Times New Roman"/>
          <w:b/>
          <w:sz w:val="24"/>
        </w:rPr>
      </w:pPr>
    </w:p>
    <w:p w:rsidR="006C596C" w:rsidRPr="001112A7" w:rsidRDefault="00D24E33" w:rsidP="00D8148E">
      <w:pPr>
        <w:spacing w:after="120"/>
        <w:ind w:righ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2A7">
        <w:rPr>
          <w:rFonts w:ascii="Times New Roman" w:hAnsi="Times New Roman"/>
          <w:b/>
          <w:sz w:val="24"/>
        </w:rPr>
        <w:t>POSTANOWIENIA OGÓLNE</w:t>
      </w:r>
    </w:p>
    <w:p w:rsidR="006C596C" w:rsidRDefault="00426BDD" w:rsidP="007547E7">
      <w:pPr>
        <w:tabs>
          <w:tab w:val="left" w:pos="3969"/>
        </w:tabs>
        <w:spacing w:after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 w:rsidR="00E22B9E">
        <w:rPr>
          <w:rFonts w:ascii="Times New Roman" w:eastAsia="Times New Roman" w:hAnsi="Times New Roman" w:cs="Times New Roman"/>
        </w:rPr>
        <w:t>1</w:t>
      </w:r>
    </w:p>
    <w:p w:rsidR="00E22B9E" w:rsidRPr="00E22B9E" w:rsidRDefault="00694984" w:rsidP="00E22B9E">
      <w:pPr>
        <w:pStyle w:val="Akapitzlist"/>
        <w:numPr>
          <w:ilvl w:val="0"/>
          <w:numId w:val="4"/>
        </w:numPr>
        <w:spacing w:after="120"/>
        <w:ind w:left="426" w:hanging="308"/>
        <w:jc w:val="both"/>
        <w:rPr>
          <w:rFonts w:ascii="Times New Roman" w:eastAsia="Times New Roman" w:hAnsi="Times New Roman" w:cs="Times New Roman"/>
        </w:rPr>
      </w:pPr>
      <w:r w:rsidRPr="00E22B9E">
        <w:rPr>
          <w:rFonts w:ascii="Times New Roman" w:eastAsia="Times New Roman" w:hAnsi="Times New Roman" w:cs="Times New Roman"/>
          <w:sz w:val="24"/>
          <w:szCs w:val="24"/>
        </w:rPr>
        <w:t xml:space="preserve">Niniejszy </w:t>
      </w:r>
      <w:r w:rsidR="00930389" w:rsidRPr="00E22B9E">
        <w:rPr>
          <w:rFonts w:ascii="Times New Roman" w:eastAsia="Times New Roman" w:hAnsi="Times New Roman" w:cs="Times New Roman"/>
          <w:sz w:val="24"/>
          <w:szCs w:val="24"/>
        </w:rPr>
        <w:t>Regulamin określa zasady, warunki i tryb przyznawania oraz wypłacania</w:t>
      </w:r>
      <w:r w:rsidR="00930389" w:rsidRPr="00E22B9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30389" w:rsidRPr="00E22B9E">
        <w:rPr>
          <w:rFonts w:ascii="Times New Roman" w:eastAsia="Times New Roman" w:hAnsi="Times New Roman" w:cs="Times New Roman"/>
          <w:sz w:val="24"/>
          <w:szCs w:val="24"/>
        </w:rPr>
        <w:t>świadczeń materialnych dla studentów</w:t>
      </w:r>
      <w:r w:rsidR="003B6FCD" w:rsidRPr="00E22B9E">
        <w:rPr>
          <w:rFonts w:ascii="Times New Roman" w:eastAsia="Times New Roman" w:hAnsi="Times New Roman" w:cs="Times New Roman"/>
          <w:sz w:val="24"/>
          <w:szCs w:val="24"/>
        </w:rPr>
        <w:t xml:space="preserve"> - praktykantów</w:t>
      </w:r>
      <w:r w:rsidR="00930389" w:rsidRPr="00E22B9E">
        <w:rPr>
          <w:rFonts w:ascii="Times New Roman" w:eastAsia="Times New Roman" w:hAnsi="Times New Roman" w:cs="Times New Roman"/>
          <w:sz w:val="24"/>
          <w:szCs w:val="24"/>
        </w:rPr>
        <w:t xml:space="preserve"> Państwowej Wyższej Szkoły Zawodowej</w:t>
      </w:r>
      <w:r w:rsidR="003B6FCD" w:rsidRPr="00E22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389" w:rsidRPr="00E22B9E">
        <w:rPr>
          <w:rFonts w:ascii="Times New Roman" w:eastAsia="Times New Roman" w:hAnsi="Times New Roman" w:cs="Times New Roman"/>
          <w:sz w:val="24"/>
          <w:szCs w:val="24"/>
        </w:rPr>
        <w:t>w</w:t>
      </w:r>
      <w:r w:rsidR="00930389" w:rsidRPr="00E22B9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3445FF" w:rsidRPr="00E22B9E">
        <w:rPr>
          <w:rFonts w:ascii="Times New Roman" w:eastAsia="Times New Roman" w:hAnsi="Times New Roman" w:cs="Times New Roman"/>
          <w:spacing w:val="14"/>
          <w:sz w:val="24"/>
          <w:szCs w:val="24"/>
        </w:rPr>
        <w:t>Chełmie</w:t>
      </w:r>
      <w:r w:rsidR="003D4B61">
        <w:rPr>
          <w:rFonts w:ascii="Times New Roman" w:eastAsia="Times New Roman" w:hAnsi="Times New Roman" w:cs="Times New Roman"/>
          <w:spacing w:val="14"/>
          <w:sz w:val="24"/>
          <w:szCs w:val="24"/>
        </w:rPr>
        <w:t>,</w:t>
      </w:r>
      <w:r w:rsidR="00930389" w:rsidRPr="00E22B9E">
        <w:rPr>
          <w:rFonts w:ascii="Times New Roman" w:eastAsia="Times New Roman" w:hAnsi="Times New Roman" w:cs="Times New Roman"/>
          <w:sz w:val="24"/>
          <w:szCs w:val="24"/>
        </w:rPr>
        <w:t xml:space="preserve"> uczestniczącyc</w:t>
      </w:r>
      <w:r w:rsidR="007547E7">
        <w:rPr>
          <w:rFonts w:ascii="Times New Roman" w:eastAsia="Times New Roman" w:hAnsi="Times New Roman" w:cs="Times New Roman"/>
          <w:sz w:val="24"/>
          <w:szCs w:val="24"/>
        </w:rPr>
        <w:t xml:space="preserve">h w projekcie pozakonkursowym pn. „Program </w:t>
      </w:r>
      <w:r w:rsidR="00930389" w:rsidRPr="00E22B9E">
        <w:rPr>
          <w:rFonts w:ascii="Times New Roman" w:eastAsia="Times New Roman" w:hAnsi="Times New Roman" w:cs="Times New Roman"/>
          <w:sz w:val="24"/>
          <w:szCs w:val="24"/>
        </w:rPr>
        <w:t>praktyk zawodowych w</w:t>
      </w:r>
      <w:r w:rsidR="00930389" w:rsidRPr="00E22B9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930389" w:rsidRPr="00E22B9E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="00930389" w:rsidRPr="00E22B9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930389" w:rsidRPr="00E22B9E">
        <w:rPr>
          <w:rFonts w:ascii="Times New Roman" w:eastAsia="Times New Roman" w:hAnsi="Times New Roman" w:cs="Times New Roman"/>
          <w:sz w:val="24"/>
          <w:szCs w:val="24"/>
        </w:rPr>
        <w:t>Wyższych</w:t>
      </w:r>
      <w:r w:rsidR="00930389" w:rsidRPr="00E22B9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930389" w:rsidRPr="00E22B9E">
        <w:rPr>
          <w:rFonts w:ascii="Times New Roman" w:eastAsia="Times New Roman" w:hAnsi="Times New Roman" w:cs="Times New Roman"/>
          <w:sz w:val="24"/>
          <w:szCs w:val="24"/>
        </w:rPr>
        <w:t>Szkołach</w:t>
      </w:r>
      <w:r w:rsidR="00930389" w:rsidRPr="00E22B9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930389" w:rsidRPr="00E22B9E">
        <w:rPr>
          <w:rFonts w:ascii="Times New Roman" w:eastAsia="Times New Roman" w:hAnsi="Times New Roman" w:cs="Times New Roman"/>
          <w:sz w:val="24"/>
          <w:szCs w:val="24"/>
        </w:rPr>
        <w:t>Zawodowych”</w:t>
      </w:r>
      <w:r w:rsidR="00614479" w:rsidRPr="00E22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BE6">
        <w:rPr>
          <w:rFonts w:ascii="Times New Roman" w:eastAsia="Times New Roman" w:hAnsi="Times New Roman" w:cs="Times New Roman"/>
          <w:sz w:val="24"/>
          <w:szCs w:val="24"/>
        </w:rPr>
        <w:t xml:space="preserve">– II edycja </w:t>
      </w:r>
      <w:r w:rsidR="007547E7">
        <w:rPr>
          <w:rFonts w:ascii="Times New Roman" w:hAnsi="Times New Roman" w:cs="Times New Roman"/>
          <w:sz w:val="24"/>
          <w:szCs w:val="24"/>
        </w:rPr>
        <w:t>w </w:t>
      </w:r>
      <w:r w:rsidR="00614479" w:rsidRPr="00E22B9E">
        <w:rPr>
          <w:rFonts w:ascii="Times New Roman" w:hAnsi="Times New Roman" w:cs="Times New Roman"/>
          <w:sz w:val="24"/>
          <w:szCs w:val="24"/>
        </w:rPr>
        <w:t>ramach Programu Operacyjnego Wiedza Edukacja Rozwój (PO WER) współfinansowanego</w:t>
      </w:r>
      <w:r w:rsidR="00597F24" w:rsidRPr="00E22B9E">
        <w:rPr>
          <w:rFonts w:ascii="Times New Roman" w:hAnsi="Times New Roman" w:cs="Times New Roman"/>
          <w:sz w:val="24"/>
          <w:szCs w:val="24"/>
        </w:rPr>
        <w:t xml:space="preserve"> </w:t>
      </w:r>
      <w:r w:rsidR="00614479" w:rsidRPr="00E22B9E">
        <w:rPr>
          <w:rFonts w:ascii="Times New Roman" w:hAnsi="Times New Roman" w:cs="Times New Roman"/>
          <w:sz w:val="24"/>
          <w:szCs w:val="24"/>
        </w:rPr>
        <w:t>ze środków Europejskiego Funduszu Społecznego</w:t>
      </w:r>
      <w:r w:rsidR="003449B8">
        <w:rPr>
          <w:rFonts w:ascii="Times New Roman" w:hAnsi="Times New Roman" w:cs="Times New Roman"/>
          <w:sz w:val="24"/>
          <w:szCs w:val="24"/>
        </w:rPr>
        <w:t xml:space="preserve">, będących </w:t>
      </w:r>
      <w:r w:rsidR="00B54871">
        <w:rPr>
          <w:rFonts w:ascii="Times New Roman" w:hAnsi="Times New Roman" w:cs="Times New Roman"/>
          <w:sz w:val="24"/>
          <w:szCs w:val="24"/>
        </w:rPr>
        <w:t>studentami PWSZ w Chełmie.</w:t>
      </w:r>
    </w:p>
    <w:p w:rsidR="00E22B9E" w:rsidRPr="00E22B9E" w:rsidRDefault="00B7112E" w:rsidP="00E22B9E">
      <w:pPr>
        <w:pStyle w:val="Akapitzlist"/>
        <w:numPr>
          <w:ilvl w:val="0"/>
          <w:numId w:val="4"/>
        </w:numPr>
        <w:spacing w:after="120"/>
        <w:ind w:left="426" w:hanging="308"/>
        <w:jc w:val="both"/>
        <w:rPr>
          <w:rFonts w:ascii="Times New Roman" w:eastAsia="Times New Roman" w:hAnsi="Times New Roman" w:cs="Times New Roman"/>
        </w:rPr>
      </w:pPr>
      <w:r w:rsidRPr="00E22B9E">
        <w:rPr>
          <w:rFonts w:ascii="Times New Roman" w:hAnsi="Times New Roman" w:cs="Times New Roman"/>
          <w:sz w:val="24"/>
          <w:szCs w:val="24"/>
        </w:rPr>
        <w:t xml:space="preserve">Świadczenia materialne, o których mowa w ust. 1, finansowane są na podstawie umowy zawartej pomiędzy Ministrem Nauki i Szkolnictwa Wyższego a </w:t>
      </w:r>
      <w:r w:rsidR="003D4B61" w:rsidRPr="008B1085">
        <w:rPr>
          <w:rFonts w:ascii="Times New Roman" w:eastAsia="Times New Roman" w:hAnsi="Times New Roman" w:cs="Times New Roman"/>
          <w:sz w:val="24"/>
          <w:szCs w:val="24"/>
        </w:rPr>
        <w:t>Państwową Wyższą Szkoł</w:t>
      </w:r>
      <w:r w:rsidR="003D4B61">
        <w:rPr>
          <w:rFonts w:ascii="Times New Roman" w:eastAsia="Times New Roman" w:hAnsi="Times New Roman" w:cs="Times New Roman"/>
          <w:sz w:val="24"/>
          <w:szCs w:val="24"/>
        </w:rPr>
        <w:t>ą</w:t>
      </w:r>
      <w:r w:rsidR="003D4B61" w:rsidRPr="008B1085">
        <w:rPr>
          <w:rFonts w:ascii="Times New Roman" w:eastAsia="Times New Roman" w:hAnsi="Times New Roman" w:cs="Times New Roman"/>
          <w:sz w:val="24"/>
          <w:szCs w:val="24"/>
        </w:rPr>
        <w:t xml:space="preserve"> Zawodową w</w:t>
      </w:r>
      <w:r w:rsidR="003D4B61" w:rsidRPr="008B10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Chełmie</w:t>
      </w:r>
      <w:r w:rsidRPr="00E22B9E">
        <w:rPr>
          <w:rFonts w:ascii="Times New Roman" w:hAnsi="Times New Roman" w:cs="Times New Roman"/>
          <w:sz w:val="24"/>
          <w:szCs w:val="24"/>
        </w:rPr>
        <w:t>.</w:t>
      </w:r>
    </w:p>
    <w:p w:rsidR="00E22B9E" w:rsidRPr="00E22B9E" w:rsidRDefault="005047E6" w:rsidP="00E22B9E">
      <w:pPr>
        <w:pStyle w:val="Akapitzlist"/>
        <w:numPr>
          <w:ilvl w:val="0"/>
          <w:numId w:val="4"/>
        </w:numPr>
        <w:spacing w:after="120"/>
        <w:ind w:left="426" w:hanging="308"/>
        <w:jc w:val="both"/>
        <w:rPr>
          <w:rFonts w:ascii="Times New Roman" w:eastAsia="Times New Roman" w:hAnsi="Times New Roman" w:cs="Times New Roman"/>
        </w:rPr>
      </w:pPr>
      <w:r w:rsidRPr="00E22B9E">
        <w:rPr>
          <w:rFonts w:ascii="Times New Roman" w:eastAsia="Times New Roman" w:hAnsi="Times New Roman" w:cs="Times New Roman"/>
          <w:sz w:val="24"/>
          <w:szCs w:val="24"/>
        </w:rPr>
        <w:t xml:space="preserve">Stypendium przyznawane jest niezależnie od otrzymywania świadczeń pomocy materialnej, o których mowa w art. 173 ustawy z dnia 27 lipca 2005 r. </w:t>
      </w:r>
      <w:r w:rsidR="00E0539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22B9E">
        <w:rPr>
          <w:rFonts w:ascii="Times New Roman" w:eastAsia="Times New Roman" w:hAnsi="Times New Roman" w:cs="Times New Roman"/>
          <w:sz w:val="24"/>
          <w:szCs w:val="24"/>
        </w:rPr>
        <w:t>rawo</w:t>
      </w:r>
      <w:r w:rsidR="00E22B9E">
        <w:rPr>
          <w:rFonts w:ascii="Times New Roman" w:eastAsia="Times New Roman" w:hAnsi="Times New Roman" w:cs="Times New Roman"/>
          <w:sz w:val="24"/>
          <w:szCs w:val="24"/>
        </w:rPr>
        <w:br/>
      </w:r>
      <w:r w:rsidRPr="00E22B9E">
        <w:rPr>
          <w:rFonts w:ascii="Times New Roman" w:eastAsia="Times New Roman" w:hAnsi="Times New Roman" w:cs="Times New Roman"/>
          <w:sz w:val="24"/>
          <w:szCs w:val="24"/>
        </w:rPr>
        <w:t>o szkolnictwie wyższym (t.j. Dz.U. z 2016 r. poz. 1842, z późn. zm.).</w:t>
      </w:r>
    </w:p>
    <w:p w:rsidR="006C596C" w:rsidRPr="00E22B9E" w:rsidRDefault="00930389" w:rsidP="00E22B9E">
      <w:pPr>
        <w:pStyle w:val="Akapitzlist"/>
        <w:numPr>
          <w:ilvl w:val="0"/>
          <w:numId w:val="4"/>
        </w:numPr>
        <w:spacing w:after="120"/>
        <w:ind w:left="426" w:hanging="308"/>
        <w:jc w:val="both"/>
        <w:rPr>
          <w:rFonts w:ascii="Times New Roman" w:eastAsia="Times New Roman" w:hAnsi="Times New Roman" w:cs="Times New Roman"/>
        </w:rPr>
      </w:pPr>
      <w:r w:rsidRPr="00E22B9E">
        <w:rPr>
          <w:rFonts w:ascii="Times New Roman" w:hAnsi="Times New Roman"/>
          <w:sz w:val="24"/>
        </w:rPr>
        <w:t xml:space="preserve">Ilekroć w </w:t>
      </w:r>
      <w:r w:rsidR="00614479" w:rsidRPr="00E22B9E">
        <w:rPr>
          <w:rFonts w:ascii="Times New Roman" w:hAnsi="Times New Roman"/>
          <w:sz w:val="24"/>
        </w:rPr>
        <w:t>R</w:t>
      </w:r>
      <w:r w:rsidRPr="00E22B9E">
        <w:rPr>
          <w:rFonts w:ascii="Times New Roman" w:hAnsi="Times New Roman"/>
          <w:sz w:val="24"/>
        </w:rPr>
        <w:t>egulaminie jest mowa</w:t>
      </w:r>
      <w:r w:rsidRPr="00E22B9E">
        <w:rPr>
          <w:rFonts w:ascii="Times New Roman" w:hAnsi="Times New Roman"/>
          <w:spacing w:val="-9"/>
          <w:sz w:val="24"/>
        </w:rPr>
        <w:t xml:space="preserve"> </w:t>
      </w:r>
      <w:r w:rsidRPr="00E22B9E">
        <w:rPr>
          <w:rFonts w:ascii="Times New Roman" w:hAnsi="Times New Roman"/>
          <w:sz w:val="24"/>
        </w:rPr>
        <w:t>o:</w:t>
      </w:r>
    </w:p>
    <w:p w:rsidR="008B1085" w:rsidRPr="008B1085" w:rsidRDefault="007547E7" w:rsidP="008B1085">
      <w:pPr>
        <w:pStyle w:val="Akapitzlist"/>
        <w:numPr>
          <w:ilvl w:val="1"/>
          <w:numId w:val="4"/>
        </w:numPr>
        <w:spacing w:after="120"/>
        <w:ind w:left="709" w:right="4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Projekcie – oznacza to projekt pozakonkursowy o charakterze </w:t>
      </w:r>
      <w:r w:rsidR="00614479" w:rsidRPr="00614479">
        <w:rPr>
          <w:rFonts w:ascii="Times New Roman" w:eastAsia="Times New Roman" w:hAnsi="Times New Roman" w:cs="Times New Roman"/>
          <w:sz w:val="24"/>
          <w:szCs w:val="24"/>
        </w:rPr>
        <w:t>koncepcyjnym</w:t>
      </w:r>
      <w:r w:rsidR="00614479" w:rsidRPr="006144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14479" w:rsidRPr="00614479">
        <w:rPr>
          <w:rFonts w:ascii="Times New Roman" w:eastAsia="Times New Roman" w:hAnsi="Times New Roman" w:cs="Times New Roman"/>
          <w:sz w:val="24"/>
          <w:szCs w:val="24"/>
        </w:rPr>
        <w:t>pt.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2303">
        <w:rPr>
          <w:rFonts w:ascii="Times New Roman" w:eastAsia="Times New Roman" w:hAnsi="Times New Roman" w:cs="Times New Roman"/>
          <w:sz w:val="24"/>
          <w:szCs w:val="24"/>
        </w:rPr>
        <w:t>„P</w:t>
      </w:r>
      <w:r w:rsidR="00614479" w:rsidRPr="00614479">
        <w:rPr>
          <w:rFonts w:ascii="Times New Roman" w:hAnsi="Times New Roman" w:cs="Times New Roman"/>
          <w:sz w:val="24"/>
          <w:szCs w:val="24"/>
        </w:rPr>
        <w:t>rogram praktyk zawodowych w Państwowych Wyższych Szkołach</w:t>
      </w:r>
      <w:r w:rsidR="00E22B9E">
        <w:rPr>
          <w:rFonts w:ascii="Times New Roman" w:hAnsi="Times New Roman" w:cs="Times New Roman"/>
          <w:sz w:val="24"/>
          <w:szCs w:val="24"/>
        </w:rPr>
        <w:t xml:space="preserve"> </w:t>
      </w:r>
      <w:r w:rsidR="00614479" w:rsidRPr="00614479">
        <w:rPr>
          <w:rFonts w:ascii="Times New Roman" w:hAnsi="Times New Roman" w:cs="Times New Roman"/>
          <w:sz w:val="24"/>
          <w:szCs w:val="24"/>
        </w:rPr>
        <w:t>Zawodowych”</w:t>
      </w:r>
      <w:r w:rsidR="00E22B9E">
        <w:rPr>
          <w:rFonts w:ascii="Times New Roman" w:hAnsi="Times New Roman" w:cs="Times New Roman"/>
          <w:sz w:val="24"/>
          <w:szCs w:val="24"/>
        </w:rPr>
        <w:t xml:space="preserve"> </w:t>
      </w:r>
      <w:r w:rsidR="00614479" w:rsidRPr="00614479">
        <w:rPr>
          <w:rFonts w:ascii="Times New Roman" w:hAnsi="Times New Roman" w:cs="Times New Roman"/>
          <w:sz w:val="24"/>
          <w:szCs w:val="24"/>
        </w:rPr>
        <w:t xml:space="preserve">– </w:t>
      </w:r>
      <w:r w:rsidR="00614479" w:rsidRPr="00614479">
        <w:rPr>
          <w:rFonts w:ascii="Times New Roman" w:eastAsia="Times New Roman" w:hAnsi="Times New Roman" w:cs="Times New Roman"/>
          <w:sz w:val="24"/>
          <w:szCs w:val="24"/>
        </w:rPr>
        <w:t xml:space="preserve">PO WER </w:t>
      </w:r>
      <w:r w:rsidR="00614479" w:rsidRPr="00614479">
        <w:rPr>
          <w:rFonts w:ascii="Times New Roman" w:hAnsi="Times New Roman" w:cs="Times New Roman"/>
          <w:sz w:val="24"/>
          <w:szCs w:val="24"/>
        </w:rPr>
        <w:t>– Oś III Szkolnictwo Wyższe dla gospodarki i</w:t>
      </w:r>
      <w:r w:rsidR="00614479" w:rsidRPr="0061447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14479" w:rsidRPr="00614479">
        <w:rPr>
          <w:rFonts w:ascii="Times New Roman" w:hAnsi="Times New Roman" w:cs="Times New Roman"/>
          <w:sz w:val="24"/>
          <w:szCs w:val="24"/>
        </w:rPr>
        <w:t>rozwoju;</w:t>
      </w:r>
    </w:p>
    <w:p w:rsidR="008B1085" w:rsidRDefault="00930389" w:rsidP="008B1085">
      <w:pPr>
        <w:pStyle w:val="Akapitzlist"/>
        <w:numPr>
          <w:ilvl w:val="1"/>
          <w:numId w:val="4"/>
        </w:numPr>
        <w:spacing w:after="120"/>
        <w:ind w:left="709" w:right="4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085">
        <w:rPr>
          <w:rFonts w:ascii="Times New Roman" w:eastAsia="Times New Roman" w:hAnsi="Times New Roman" w:cs="Times New Roman"/>
          <w:sz w:val="24"/>
          <w:szCs w:val="24"/>
        </w:rPr>
        <w:t>Uczelni – oznacza to Państwową Wyższą Szkołę Zawodową w</w:t>
      </w:r>
      <w:r w:rsidRPr="008B108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432F2" w:rsidRPr="008B1085">
        <w:rPr>
          <w:rFonts w:ascii="Times New Roman" w:eastAsia="Times New Roman" w:hAnsi="Times New Roman" w:cs="Times New Roman"/>
          <w:spacing w:val="-12"/>
          <w:sz w:val="24"/>
          <w:szCs w:val="24"/>
        </w:rPr>
        <w:t>Chełmie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1085" w:rsidRDefault="0002353E" w:rsidP="008B1085">
      <w:pPr>
        <w:pStyle w:val="Akapitzlist"/>
        <w:numPr>
          <w:ilvl w:val="1"/>
          <w:numId w:val="4"/>
        </w:numPr>
        <w:spacing w:after="120"/>
        <w:ind w:left="709" w:right="4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Praktykancie </w:t>
      </w:r>
      <w:r w:rsidR="00930389" w:rsidRPr="008B1085">
        <w:rPr>
          <w:rFonts w:ascii="Times New Roman" w:eastAsia="Times New Roman" w:hAnsi="Times New Roman" w:cs="Times New Roman"/>
          <w:sz w:val="24"/>
          <w:szCs w:val="24"/>
        </w:rPr>
        <w:t xml:space="preserve">– oznacza to studenta </w:t>
      </w:r>
      <w:r w:rsidR="00930389" w:rsidRPr="008B1085"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 w:rsidR="002432F2" w:rsidRPr="008B10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lub</w:t>
      </w:r>
      <w:r w:rsidR="00930389" w:rsidRPr="008B10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30389" w:rsidRPr="008B1085">
        <w:rPr>
          <w:rFonts w:ascii="Times New Roman" w:eastAsia="Times New Roman" w:hAnsi="Times New Roman" w:cs="Times New Roman"/>
          <w:sz w:val="24"/>
          <w:szCs w:val="24"/>
        </w:rPr>
        <w:t>III roku studiów pierwszego stopnia</w:t>
      </w:r>
      <w:r w:rsidR="00103254">
        <w:rPr>
          <w:rFonts w:ascii="Times New Roman" w:eastAsia="Times New Roman" w:hAnsi="Times New Roman" w:cs="Times New Roman"/>
          <w:sz w:val="24"/>
          <w:szCs w:val="24"/>
        </w:rPr>
        <w:br/>
      </w:r>
      <w:r w:rsidR="00930389" w:rsidRPr="008B1085">
        <w:rPr>
          <w:rFonts w:ascii="Times New Roman" w:eastAsia="Times New Roman" w:hAnsi="Times New Roman" w:cs="Times New Roman"/>
          <w:sz w:val="24"/>
          <w:szCs w:val="24"/>
        </w:rPr>
        <w:t>o profilu praktycznym Państwowej Wyższej Szkoły Zawodowej w</w:t>
      </w:r>
      <w:r w:rsidR="00930389" w:rsidRPr="008B108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2432F2" w:rsidRPr="008B1085">
        <w:rPr>
          <w:rFonts w:ascii="Times New Roman" w:eastAsia="Times New Roman" w:hAnsi="Times New Roman" w:cs="Times New Roman"/>
          <w:sz w:val="24"/>
          <w:szCs w:val="24"/>
        </w:rPr>
        <w:t>Chełmie</w:t>
      </w:r>
      <w:r w:rsidR="007A38A9" w:rsidRPr="008B1085">
        <w:rPr>
          <w:rFonts w:ascii="Times New Roman" w:eastAsia="Times New Roman" w:hAnsi="Times New Roman" w:cs="Times New Roman"/>
          <w:sz w:val="24"/>
          <w:szCs w:val="24"/>
        </w:rPr>
        <w:t>, biorącego udział w Projekcie</w:t>
      </w:r>
      <w:r w:rsidR="001B2B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7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25D" w:rsidRPr="00FE26ED">
        <w:rPr>
          <w:rFonts w:ascii="Times New Roman" w:hAnsi="Times New Roman" w:cs="Times New Roman"/>
          <w:sz w:val="24"/>
          <w:szCs w:val="24"/>
        </w:rPr>
        <w:t xml:space="preserve">a także studenta, o którym mowa w § 2 ust. 2 </w:t>
      </w:r>
      <w:r w:rsidR="0001725D" w:rsidRPr="00FE26ED">
        <w:rPr>
          <w:rFonts w:ascii="Times New Roman" w:hAnsi="Times New Roman" w:cs="Times New Roman"/>
          <w:i/>
          <w:sz w:val="24"/>
          <w:szCs w:val="24"/>
        </w:rPr>
        <w:t>Regulamin</w:t>
      </w:r>
      <w:r w:rsidR="0001725D">
        <w:rPr>
          <w:rFonts w:ascii="Times New Roman" w:hAnsi="Times New Roman" w:cs="Times New Roman"/>
          <w:i/>
          <w:sz w:val="24"/>
          <w:szCs w:val="24"/>
        </w:rPr>
        <w:t>u</w:t>
      </w:r>
      <w:r w:rsidR="009B1A17">
        <w:rPr>
          <w:rFonts w:ascii="Times New Roman" w:hAnsi="Times New Roman" w:cs="Times New Roman"/>
          <w:i/>
          <w:sz w:val="24"/>
          <w:szCs w:val="24"/>
        </w:rPr>
        <w:t xml:space="preserve"> rekrutacji studentów/</w:t>
      </w:r>
      <w:r w:rsidR="0001725D" w:rsidRPr="00FE26ED">
        <w:rPr>
          <w:rFonts w:ascii="Times New Roman" w:hAnsi="Times New Roman" w:cs="Times New Roman"/>
          <w:i/>
          <w:sz w:val="24"/>
          <w:szCs w:val="24"/>
        </w:rPr>
        <w:t>praktykantów w ramach projektu pozakonkursowego o charakterze koncepcyjnym pt.: „Program praktyk zawodowych w Państwowych Wyższych Szkołach Zawodowych” – II edycja</w:t>
      </w:r>
      <w:r w:rsidR="0001725D">
        <w:rPr>
          <w:rFonts w:ascii="Times New Roman" w:hAnsi="Times New Roman" w:cs="Times New Roman"/>
          <w:i/>
          <w:sz w:val="24"/>
          <w:szCs w:val="24"/>
        </w:rPr>
        <w:br/>
      </w:r>
      <w:r w:rsidR="0001725D" w:rsidRPr="00FE26ED">
        <w:rPr>
          <w:rFonts w:ascii="Times New Roman" w:hAnsi="Times New Roman" w:cs="Times New Roman"/>
          <w:i/>
          <w:sz w:val="24"/>
          <w:szCs w:val="24"/>
        </w:rPr>
        <w:t>w ramach Programu Operacyjnego Wiedza Edukacja Rozwój (PO WER) współfinansowanego ze środków Europejskiego Funduszu Społecznego, stanowiącego załącznik do Zarządzenia nr 28/2017 Rektora Państwowej Wyższej Szkoły Zawodowej w Chełmie z dnia 29 maja 2017 r. w sprawie Regulaminu rekrutacji praktykantów</w:t>
      </w:r>
      <w:r w:rsidR="0001725D" w:rsidRPr="00FE26ED">
        <w:rPr>
          <w:rFonts w:ascii="Times New Roman" w:hAnsi="Times New Roman" w:cs="Times New Roman"/>
          <w:sz w:val="24"/>
          <w:szCs w:val="24"/>
        </w:rPr>
        <w:t>;</w:t>
      </w:r>
    </w:p>
    <w:p w:rsidR="008B1085" w:rsidRDefault="007A38A9" w:rsidP="008B1085">
      <w:pPr>
        <w:pStyle w:val="Akapitzlist"/>
        <w:numPr>
          <w:ilvl w:val="1"/>
          <w:numId w:val="4"/>
        </w:numPr>
        <w:spacing w:after="120"/>
        <w:ind w:left="709" w:right="4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085">
        <w:rPr>
          <w:rFonts w:ascii="Times New Roman" w:eastAsia="Times New Roman" w:hAnsi="Times New Roman" w:cs="Times New Roman"/>
          <w:sz w:val="24"/>
          <w:szCs w:val="24"/>
        </w:rPr>
        <w:lastRenderedPageBreak/>
        <w:t>Instytucji, miejscu odbywania praktyki, pracodawcy – oznacza to podmiot,</w:t>
      </w:r>
      <w:r w:rsidR="00103254">
        <w:rPr>
          <w:rFonts w:ascii="Times New Roman" w:eastAsia="Times New Roman" w:hAnsi="Times New Roman" w:cs="Times New Roman"/>
          <w:sz w:val="24"/>
          <w:szCs w:val="24"/>
        </w:rPr>
        <w:br/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z którym Uczelnia podpisała umowę na realizację praktyk w ramach Projektu;</w:t>
      </w:r>
    </w:p>
    <w:p w:rsidR="008B1085" w:rsidRDefault="00930389" w:rsidP="008B1085">
      <w:pPr>
        <w:pStyle w:val="Akapitzlist"/>
        <w:numPr>
          <w:ilvl w:val="1"/>
          <w:numId w:val="4"/>
        </w:numPr>
        <w:spacing w:after="120"/>
        <w:ind w:left="709" w:right="4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085">
        <w:rPr>
          <w:rFonts w:ascii="Times New Roman" w:eastAsia="Times New Roman" w:hAnsi="Times New Roman" w:cs="Times New Roman"/>
          <w:sz w:val="24"/>
          <w:szCs w:val="24"/>
        </w:rPr>
        <w:t>Uczelnianym opiekunie praktyk zawodowych – oznacza to opiekuna z</w:t>
      </w:r>
      <w:r w:rsidRPr="008B10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ramienia Uczelni, biorącego udział w</w:t>
      </w:r>
      <w:r w:rsidRPr="008B10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projekcie;</w:t>
      </w:r>
    </w:p>
    <w:p w:rsidR="008B1085" w:rsidRDefault="00930389" w:rsidP="008B1085">
      <w:pPr>
        <w:pStyle w:val="Akapitzlist"/>
        <w:numPr>
          <w:ilvl w:val="1"/>
          <w:numId w:val="4"/>
        </w:numPr>
        <w:spacing w:after="120"/>
        <w:ind w:left="709" w:right="4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085">
        <w:rPr>
          <w:rFonts w:ascii="Times New Roman" w:eastAsia="Times New Roman" w:hAnsi="Times New Roman" w:cs="Times New Roman"/>
          <w:sz w:val="24"/>
          <w:szCs w:val="24"/>
        </w:rPr>
        <w:t>Zakładowym opiekunie praktyk zawodowych – oznacza to opiekuna z</w:t>
      </w:r>
      <w:r w:rsidRPr="008B108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ramienia pracodawcy, z którym Uczelnia podpisała umowę w ramach realizacji</w:t>
      </w:r>
      <w:r w:rsidRPr="008B108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Projektu;</w:t>
      </w:r>
    </w:p>
    <w:p w:rsidR="008B1085" w:rsidRDefault="00930389" w:rsidP="008B1085">
      <w:pPr>
        <w:pStyle w:val="Akapitzlist"/>
        <w:numPr>
          <w:ilvl w:val="1"/>
          <w:numId w:val="4"/>
        </w:numPr>
        <w:spacing w:after="120"/>
        <w:ind w:left="709" w:right="4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085">
        <w:rPr>
          <w:rFonts w:ascii="Times New Roman" w:eastAsia="Times New Roman" w:hAnsi="Times New Roman" w:cs="Times New Roman"/>
          <w:sz w:val="24"/>
          <w:szCs w:val="24"/>
        </w:rPr>
        <w:t>Praktyce kursowej – oznacza to praktykę zawodową wynikającą z</w:t>
      </w:r>
      <w:r w:rsidRPr="008B108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programu kształcenia obowiązującego na kierunkach studiów o profilu</w:t>
      </w:r>
      <w:r w:rsidRPr="008B10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praktycznym, realizowanych w</w:t>
      </w:r>
      <w:r w:rsidRPr="008B108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A38A9" w:rsidRPr="008B1085"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czelni</w:t>
      </w:r>
      <w:r w:rsidR="003B6FCD" w:rsidRPr="008B10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1085" w:rsidRDefault="00930389" w:rsidP="008B1085">
      <w:pPr>
        <w:pStyle w:val="Akapitzlist"/>
        <w:numPr>
          <w:ilvl w:val="1"/>
          <w:numId w:val="4"/>
        </w:numPr>
        <w:spacing w:after="120"/>
        <w:ind w:left="709" w:right="4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085">
        <w:rPr>
          <w:rFonts w:ascii="Times New Roman" w:eastAsia="Times New Roman" w:hAnsi="Times New Roman" w:cs="Times New Roman"/>
          <w:sz w:val="24"/>
          <w:szCs w:val="24"/>
        </w:rPr>
        <w:t>Praktyce pilotażowej – oznacza to praktykę zawodową realizowaną w</w:t>
      </w:r>
      <w:r w:rsidRPr="008B108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ramach Projektu</w:t>
      </w:r>
      <w:r w:rsidRPr="008B108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B108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wymiarze</w:t>
      </w:r>
      <w:r w:rsidRPr="008B108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108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miesięcy,</w:t>
      </w:r>
      <w:r w:rsidRPr="008B108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rozumianych</w:t>
      </w:r>
      <w:r w:rsidRPr="008B108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jako</w:t>
      </w:r>
      <w:r w:rsidRPr="008B108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dwanaście</w:t>
      </w:r>
      <w:r w:rsidRPr="008B108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tygodni,</w:t>
      </w:r>
      <w:r w:rsidRPr="008B1085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równych sześćdziesięciu dniom</w:t>
      </w:r>
      <w:r w:rsidRPr="008B10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roboczym;</w:t>
      </w:r>
    </w:p>
    <w:p w:rsidR="008B1085" w:rsidRDefault="00930389" w:rsidP="008B1085">
      <w:pPr>
        <w:pStyle w:val="Akapitzlist"/>
        <w:numPr>
          <w:ilvl w:val="1"/>
          <w:numId w:val="4"/>
        </w:numPr>
        <w:spacing w:after="120"/>
        <w:ind w:left="709" w:right="4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085">
        <w:rPr>
          <w:rFonts w:ascii="Times New Roman" w:eastAsia="Times New Roman" w:hAnsi="Times New Roman" w:cs="Times New Roman"/>
          <w:sz w:val="24"/>
          <w:szCs w:val="24"/>
        </w:rPr>
        <w:t xml:space="preserve">Sześciomiesięcznej </w:t>
      </w:r>
      <w:r w:rsidR="007547E7">
        <w:rPr>
          <w:rFonts w:ascii="Times New Roman" w:eastAsia="Times New Roman" w:hAnsi="Times New Roman" w:cs="Times New Roman"/>
          <w:sz w:val="24"/>
          <w:szCs w:val="24"/>
        </w:rPr>
        <w:t xml:space="preserve">praktyce zawodowej – oznacza to praktykę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składającą</w:t>
      </w:r>
      <w:r w:rsidR="007547E7">
        <w:rPr>
          <w:rFonts w:ascii="Times New Roman" w:eastAsia="Times New Roman" w:hAnsi="Times New Roman" w:cs="Times New Roman"/>
          <w:sz w:val="24"/>
          <w:szCs w:val="24"/>
        </w:rPr>
        <w:t xml:space="preserve"> się z 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trzymiesięcznej praktyki kursowej i trzymiesięcznej praktyki pilotażowej,</w:t>
      </w:r>
      <w:r w:rsidRPr="008B108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dla prowadzenia której przeznaczony jest</w:t>
      </w:r>
      <w:r w:rsidRPr="008B10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3B6FCD" w:rsidRPr="008B10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596C" w:rsidRDefault="00930389" w:rsidP="008B1085">
      <w:pPr>
        <w:pStyle w:val="Akapitzlist"/>
        <w:numPr>
          <w:ilvl w:val="1"/>
          <w:numId w:val="4"/>
        </w:numPr>
        <w:spacing w:after="120"/>
        <w:ind w:left="709" w:right="4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085">
        <w:rPr>
          <w:rFonts w:ascii="Times New Roman" w:eastAsia="Times New Roman" w:hAnsi="Times New Roman" w:cs="Times New Roman"/>
          <w:sz w:val="24"/>
          <w:szCs w:val="24"/>
        </w:rPr>
        <w:t>Aplikacyjnej</w:t>
      </w:r>
      <w:r w:rsidRPr="008B108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8B108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dyplomowej</w:t>
      </w:r>
      <w:r w:rsidRPr="008B108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B108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należy</w:t>
      </w:r>
      <w:r w:rsidRPr="008B108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przez</w:t>
      </w:r>
      <w:r w:rsidRPr="008B108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B108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rozumieć</w:t>
      </w:r>
      <w:r w:rsidRPr="008B108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taką</w:t>
      </w:r>
      <w:r w:rsidRPr="008B108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pracę,</w:t>
      </w:r>
      <w:r w:rsidRPr="008B108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która</w:t>
      </w:r>
      <w:r w:rsidRPr="008B108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daje rozwiązanie pewnego problemu praktycznego, o zakresie, stopniu skomplikowania</w:t>
      </w:r>
      <w:r w:rsidR="008B1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>i trudności na poziomie przyjętym dla prac dyplomowych na pierwszym</w:t>
      </w:r>
      <w:r w:rsidRPr="008B108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B1085">
        <w:rPr>
          <w:rFonts w:ascii="Times New Roman" w:eastAsia="Times New Roman" w:hAnsi="Times New Roman" w:cs="Times New Roman"/>
          <w:sz w:val="24"/>
          <w:szCs w:val="24"/>
        </w:rPr>
        <w:t xml:space="preserve">stopniu studiów o profilu praktycznym </w:t>
      </w:r>
      <w:r w:rsidR="002B6528" w:rsidRPr="008B1085">
        <w:rPr>
          <w:rFonts w:ascii="Times New Roman" w:eastAsia="Times New Roman" w:hAnsi="Times New Roman" w:cs="Times New Roman"/>
          <w:sz w:val="24"/>
          <w:szCs w:val="24"/>
        </w:rPr>
        <w:t>w Uczelni</w:t>
      </w:r>
      <w:r w:rsidR="004B18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1085" w:rsidRPr="009B1A17" w:rsidRDefault="008B1085" w:rsidP="009B1A17">
      <w:pPr>
        <w:pStyle w:val="Akapitzlist"/>
        <w:numPr>
          <w:ilvl w:val="1"/>
          <w:numId w:val="4"/>
        </w:numPr>
        <w:spacing w:after="120"/>
        <w:ind w:left="709" w:right="40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54">
        <w:rPr>
          <w:rFonts w:ascii="Times New Roman" w:eastAsia="Times New Roman" w:hAnsi="Times New Roman" w:cs="Times New Roman"/>
          <w:sz w:val="24"/>
          <w:szCs w:val="24"/>
        </w:rPr>
        <w:t xml:space="preserve">Miesiąc rozliczeniowy – </w:t>
      </w:r>
      <w:r w:rsidR="00050CC5">
        <w:rPr>
          <w:rFonts w:ascii="Times New Roman" w:eastAsia="Times New Roman" w:hAnsi="Times New Roman" w:cs="Times New Roman"/>
          <w:sz w:val="24"/>
          <w:szCs w:val="24"/>
        </w:rPr>
        <w:t>okres</w:t>
      </w:r>
      <w:r w:rsidRPr="00103254">
        <w:rPr>
          <w:rFonts w:ascii="Times New Roman" w:eastAsia="Times New Roman" w:hAnsi="Times New Roman" w:cs="Times New Roman"/>
          <w:sz w:val="24"/>
          <w:szCs w:val="24"/>
        </w:rPr>
        <w:t xml:space="preserve">, który zawiera 20 dni rozliczeniowych praktyki, gdzie jeden dzień rozliczeniowy wynosi </w:t>
      </w:r>
      <w:r w:rsidR="00395701" w:rsidRPr="00103254">
        <w:rPr>
          <w:rFonts w:ascii="Times New Roman" w:eastAsia="Times New Roman" w:hAnsi="Times New Roman" w:cs="Times New Roman"/>
          <w:sz w:val="24"/>
          <w:szCs w:val="24"/>
        </w:rPr>
        <w:t>6 godzin</w:t>
      </w:r>
      <w:r w:rsidR="004B18D6" w:rsidRPr="00103254">
        <w:rPr>
          <w:rFonts w:ascii="Times New Roman" w:eastAsia="Times New Roman" w:hAnsi="Times New Roman" w:cs="Times New Roman"/>
          <w:sz w:val="24"/>
          <w:szCs w:val="24"/>
        </w:rPr>
        <w:t xml:space="preserve"> tj. 8 godzin 45 – minutowych. W przypadku osób niepełnosprawnych dopuszcza się</w:t>
      </w:r>
      <w:r w:rsidR="003241D0">
        <w:rPr>
          <w:rFonts w:ascii="Times New Roman" w:eastAsia="Times New Roman" w:hAnsi="Times New Roman" w:cs="Times New Roman"/>
          <w:sz w:val="24"/>
          <w:szCs w:val="24"/>
        </w:rPr>
        <w:t>, na wniosek zainteresowanego,</w:t>
      </w:r>
      <w:r w:rsidR="004B18D6" w:rsidRPr="00103254">
        <w:rPr>
          <w:rFonts w:ascii="Times New Roman" w:eastAsia="Times New Roman" w:hAnsi="Times New Roman" w:cs="Times New Roman"/>
          <w:sz w:val="24"/>
          <w:szCs w:val="24"/>
        </w:rPr>
        <w:t xml:space="preserve"> modyfikację okresu</w:t>
      </w:r>
      <w:r w:rsidR="003F478F">
        <w:rPr>
          <w:rFonts w:ascii="Times New Roman" w:eastAsia="Times New Roman" w:hAnsi="Times New Roman" w:cs="Times New Roman"/>
          <w:sz w:val="24"/>
          <w:szCs w:val="24"/>
        </w:rPr>
        <w:t xml:space="preserve"> rozliczeniowego</w:t>
      </w:r>
      <w:r w:rsidR="004B18D6" w:rsidRPr="00103254">
        <w:rPr>
          <w:rFonts w:ascii="Times New Roman" w:eastAsia="Times New Roman" w:hAnsi="Times New Roman" w:cs="Times New Roman"/>
          <w:sz w:val="24"/>
          <w:szCs w:val="24"/>
        </w:rPr>
        <w:t xml:space="preserve"> w zależności od rodzaju niepełnosprawności i kierunku studiów w ramach którego odbywana jest praktyka. </w:t>
      </w:r>
      <w:r w:rsidR="006D07A1" w:rsidRPr="006D07A1">
        <w:rPr>
          <w:rFonts w:ascii="Times New Roman" w:eastAsia="Times New Roman" w:hAnsi="Times New Roman" w:cs="Times New Roman"/>
          <w:sz w:val="24"/>
          <w:szCs w:val="24"/>
        </w:rPr>
        <w:t>Wniosek składa się do Kierownika Projektu.</w:t>
      </w:r>
    </w:p>
    <w:p w:rsidR="008B1085" w:rsidRPr="008B1085" w:rsidRDefault="008B1085" w:rsidP="003F478F">
      <w:pPr>
        <w:spacing w:after="120"/>
        <w:ind w:righ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E15E04" w:rsidRPr="00E15E04" w:rsidRDefault="00E15E04" w:rsidP="00C6156B">
      <w:pPr>
        <w:pStyle w:val="Akapitzlist"/>
        <w:numPr>
          <w:ilvl w:val="0"/>
          <w:numId w:val="33"/>
        </w:numPr>
        <w:spacing w:before="120" w:after="120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E15E04">
        <w:rPr>
          <w:rFonts w:ascii="Times New Roman" w:hAnsi="Times New Roman" w:cs="Times New Roman"/>
          <w:sz w:val="24"/>
          <w:szCs w:val="24"/>
        </w:rPr>
        <w:t xml:space="preserve">W ramach realizacji projektu </w:t>
      </w:r>
      <w:r w:rsidR="007547E7">
        <w:rPr>
          <w:rFonts w:ascii="Times New Roman" w:eastAsia="Times New Roman" w:hAnsi="Times New Roman" w:cs="Times New Roman"/>
          <w:sz w:val="24"/>
          <w:szCs w:val="24"/>
        </w:rPr>
        <w:t xml:space="preserve">„Program </w:t>
      </w:r>
      <w:r w:rsidRPr="00E22B9E">
        <w:rPr>
          <w:rFonts w:ascii="Times New Roman" w:eastAsia="Times New Roman" w:hAnsi="Times New Roman" w:cs="Times New Roman"/>
          <w:sz w:val="24"/>
          <w:szCs w:val="24"/>
        </w:rPr>
        <w:t>praktyk zawodowych w</w:t>
      </w:r>
      <w:r w:rsidRPr="00E22B9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22B9E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Pr="00E22B9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22B9E">
        <w:rPr>
          <w:rFonts w:ascii="Times New Roman" w:eastAsia="Times New Roman" w:hAnsi="Times New Roman" w:cs="Times New Roman"/>
          <w:sz w:val="24"/>
          <w:szCs w:val="24"/>
        </w:rPr>
        <w:t>Wyższych</w:t>
      </w:r>
      <w:r w:rsidRPr="00E22B9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22B9E">
        <w:rPr>
          <w:rFonts w:ascii="Times New Roman" w:eastAsia="Times New Roman" w:hAnsi="Times New Roman" w:cs="Times New Roman"/>
          <w:sz w:val="24"/>
          <w:szCs w:val="24"/>
        </w:rPr>
        <w:t>Szkołach</w:t>
      </w:r>
      <w:r w:rsidRPr="00E22B9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22B9E">
        <w:rPr>
          <w:rFonts w:ascii="Times New Roman" w:eastAsia="Times New Roman" w:hAnsi="Times New Roman" w:cs="Times New Roman"/>
          <w:sz w:val="24"/>
          <w:szCs w:val="24"/>
        </w:rPr>
        <w:t>Zawodowych”</w:t>
      </w:r>
      <w:r w:rsidR="001B2BE6">
        <w:rPr>
          <w:rFonts w:ascii="Times New Roman" w:eastAsia="Times New Roman" w:hAnsi="Times New Roman" w:cs="Times New Roman"/>
          <w:sz w:val="24"/>
          <w:szCs w:val="24"/>
        </w:rPr>
        <w:t xml:space="preserve"> – II edycja</w:t>
      </w:r>
      <w:r w:rsidRPr="00E22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B9E">
        <w:rPr>
          <w:rFonts w:ascii="Times New Roman" w:hAnsi="Times New Roman" w:cs="Times New Roman"/>
          <w:sz w:val="24"/>
          <w:szCs w:val="24"/>
        </w:rPr>
        <w:t>w ramach Programu Operacyjnego Wiedza Edukacja Rozwój (PO WER) współfinansowanego ze środków Europejskiego Funduszu Społecznego</w:t>
      </w:r>
      <w:r>
        <w:rPr>
          <w:rFonts w:ascii="Times New Roman" w:hAnsi="Times New Roman" w:cs="Times New Roman"/>
          <w:sz w:val="24"/>
          <w:szCs w:val="24"/>
        </w:rPr>
        <w:t xml:space="preserve"> studen</w:t>
      </w:r>
      <w:r w:rsidR="001B2BE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D07A1">
        <w:rPr>
          <w:rFonts w:ascii="Times New Roman" w:hAnsi="Times New Roman" w:cs="Times New Roman"/>
          <w:sz w:val="24"/>
          <w:szCs w:val="24"/>
        </w:rPr>
        <w:t xml:space="preserve"> </w:t>
      </w:r>
      <w:r w:rsidR="001C376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raktykan</w:t>
      </w:r>
      <w:r w:rsidR="006D07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uczestniczący w </w:t>
      </w:r>
      <w:r w:rsidR="006D07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rojekcie mo</w:t>
      </w:r>
      <w:r w:rsidR="006D07A1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otrzymać następujące rodzaje świadczeń:</w:t>
      </w:r>
    </w:p>
    <w:p w:rsidR="008B1085" w:rsidRPr="00E15E04" w:rsidRDefault="00930389" w:rsidP="00E15E04">
      <w:pPr>
        <w:pStyle w:val="Akapitzlist"/>
        <w:numPr>
          <w:ilvl w:val="0"/>
          <w:numId w:val="3"/>
        </w:numPr>
        <w:tabs>
          <w:tab w:val="left" w:pos="993"/>
        </w:tabs>
        <w:spacing w:after="120"/>
        <w:ind w:left="426" w:right="40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7">
        <w:rPr>
          <w:rFonts w:ascii="Times New Roman" w:hAnsi="Times New Roman"/>
          <w:sz w:val="24"/>
        </w:rPr>
        <w:t>stypendi</w:t>
      </w:r>
      <w:r w:rsidR="0051705E">
        <w:rPr>
          <w:rFonts w:ascii="Times New Roman" w:hAnsi="Times New Roman"/>
          <w:sz w:val="24"/>
        </w:rPr>
        <w:t>um</w:t>
      </w:r>
      <w:r w:rsidRPr="001112A7">
        <w:rPr>
          <w:rFonts w:ascii="Times New Roman" w:hAnsi="Times New Roman"/>
          <w:sz w:val="24"/>
        </w:rPr>
        <w:t xml:space="preserve"> dla student</w:t>
      </w:r>
      <w:r w:rsidR="0051705E">
        <w:rPr>
          <w:rFonts w:ascii="Times New Roman" w:hAnsi="Times New Roman"/>
          <w:sz w:val="24"/>
        </w:rPr>
        <w:t>a</w:t>
      </w:r>
      <w:r w:rsidRPr="001112A7">
        <w:rPr>
          <w:rFonts w:ascii="Times New Roman" w:hAnsi="Times New Roman"/>
          <w:sz w:val="24"/>
        </w:rPr>
        <w:t xml:space="preserve"> odbywając</w:t>
      </w:r>
      <w:r w:rsidR="0051705E">
        <w:rPr>
          <w:rFonts w:ascii="Times New Roman" w:hAnsi="Times New Roman"/>
          <w:sz w:val="24"/>
        </w:rPr>
        <w:t>ego</w:t>
      </w:r>
      <w:r w:rsidRPr="001112A7">
        <w:rPr>
          <w:rFonts w:ascii="Times New Roman" w:hAnsi="Times New Roman"/>
          <w:sz w:val="24"/>
        </w:rPr>
        <w:t xml:space="preserve"> praktykę</w:t>
      </w:r>
      <w:r w:rsidR="0051705E">
        <w:rPr>
          <w:rFonts w:ascii="Times New Roman" w:hAnsi="Times New Roman"/>
          <w:sz w:val="24"/>
        </w:rPr>
        <w:t>;</w:t>
      </w:r>
    </w:p>
    <w:p w:rsidR="005D1423" w:rsidRPr="00E15E04" w:rsidRDefault="007547E7" w:rsidP="00E15E04">
      <w:pPr>
        <w:pStyle w:val="Akapitzlist"/>
        <w:numPr>
          <w:ilvl w:val="0"/>
          <w:numId w:val="3"/>
        </w:numPr>
        <w:tabs>
          <w:tab w:val="left" w:pos="993"/>
        </w:tabs>
        <w:spacing w:after="120"/>
        <w:ind w:left="851" w:right="40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refundację/ wypłatę/ pokrycie </w:t>
      </w:r>
      <w:r w:rsidR="00930389" w:rsidRPr="00E15E04">
        <w:rPr>
          <w:rFonts w:ascii="Times New Roman" w:hAnsi="Times New Roman" w:cs="Times New Roman"/>
          <w:sz w:val="24"/>
        </w:rPr>
        <w:t>dodatkow</w:t>
      </w:r>
      <w:r w:rsidR="00D93BB6" w:rsidRPr="00E15E04">
        <w:rPr>
          <w:rFonts w:ascii="Times New Roman" w:hAnsi="Times New Roman" w:cs="Times New Roman"/>
          <w:sz w:val="24"/>
        </w:rPr>
        <w:t>ych</w:t>
      </w:r>
      <w:r w:rsidR="00930389" w:rsidRPr="00E15E04">
        <w:rPr>
          <w:rFonts w:ascii="Times New Roman" w:hAnsi="Times New Roman" w:cs="Times New Roman"/>
          <w:sz w:val="24"/>
        </w:rPr>
        <w:t xml:space="preserve"> koszt</w:t>
      </w:r>
      <w:r w:rsidR="00D93BB6" w:rsidRPr="00E15E04">
        <w:rPr>
          <w:rFonts w:ascii="Times New Roman" w:hAnsi="Times New Roman" w:cs="Times New Roman"/>
          <w:sz w:val="24"/>
        </w:rPr>
        <w:t>ów</w:t>
      </w:r>
      <w:r w:rsidR="0051705E" w:rsidRPr="00E15E04">
        <w:rPr>
          <w:rFonts w:ascii="Times New Roman" w:hAnsi="Times New Roman" w:cs="Times New Roman"/>
          <w:sz w:val="24"/>
        </w:rPr>
        <w:t xml:space="preserve"> </w:t>
      </w:r>
      <w:r w:rsidR="00930389" w:rsidRPr="00E15E04">
        <w:rPr>
          <w:rFonts w:ascii="Times New Roman" w:hAnsi="Times New Roman" w:cs="Times New Roman"/>
          <w:sz w:val="24"/>
        </w:rPr>
        <w:t>praktykanta,</w:t>
      </w:r>
      <w:r w:rsidR="0051705E" w:rsidRPr="00E15E04">
        <w:rPr>
          <w:rFonts w:ascii="Times New Roman" w:hAnsi="Times New Roman" w:cs="Times New Roman"/>
          <w:sz w:val="24"/>
        </w:rPr>
        <w:t xml:space="preserve"> związanych bezpośrednio</w:t>
      </w:r>
      <w:r w:rsidR="004B18D6" w:rsidRPr="00E15E04">
        <w:rPr>
          <w:rFonts w:ascii="Times New Roman" w:hAnsi="Times New Roman" w:cs="Times New Roman"/>
          <w:sz w:val="24"/>
        </w:rPr>
        <w:t xml:space="preserve"> </w:t>
      </w:r>
      <w:r w:rsidR="0051705E" w:rsidRPr="00E15E04">
        <w:rPr>
          <w:rFonts w:ascii="Times New Roman" w:hAnsi="Times New Roman" w:cs="Times New Roman"/>
          <w:sz w:val="24"/>
        </w:rPr>
        <w:t>z odbywaniem praktyki;</w:t>
      </w:r>
    </w:p>
    <w:p w:rsidR="00E0539E" w:rsidRPr="00E15E04" w:rsidRDefault="00E51C21" w:rsidP="00E15E04">
      <w:pPr>
        <w:pStyle w:val="Akapitzlist"/>
        <w:numPr>
          <w:ilvl w:val="0"/>
          <w:numId w:val="3"/>
        </w:numPr>
        <w:tabs>
          <w:tab w:val="left" w:pos="993"/>
        </w:tabs>
        <w:spacing w:after="120"/>
        <w:ind w:left="851" w:right="40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E04">
        <w:rPr>
          <w:rFonts w:ascii="Times New Roman" w:hAnsi="Times New Roman" w:cs="Times New Roman"/>
          <w:sz w:val="24"/>
        </w:rPr>
        <w:t xml:space="preserve">refundację/ pokrycie </w:t>
      </w:r>
      <w:r w:rsidR="0051705E" w:rsidRPr="00E15E04">
        <w:rPr>
          <w:rFonts w:ascii="Times New Roman" w:hAnsi="Times New Roman" w:cs="Times New Roman"/>
          <w:sz w:val="24"/>
        </w:rPr>
        <w:t>wydatk</w:t>
      </w:r>
      <w:r w:rsidRPr="00E15E04">
        <w:rPr>
          <w:rFonts w:ascii="Times New Roman" w:hAnsi="Times New Roman" w:cs="Times New Roman"/>
          <w:sz w:val="24"/>
        </w:rPr>
        <w:t>ów</w:t>
      </w:r>
      <w:r w:rsidR="0051705E" w:rsidRPr="00E15E04">
        <w:rPr>
          <w:rFonts w:ascii="Times New Roman" w:hAnsi="Times New Roman"/>
          <w:sz w:val="24"/>
        </w:rPr>
        <w:t xml:space="preserve"> związan</w:t>
      </w:r>
      <w:r w:rsidR="005D1423" w:rsidRPr="00E15E04">
        <w:rPr>
          <w:rFonts w:ascii="Times New Roman" w:hAnsi="Times New Roman"/>
          <w:sz w:val="24"/>
        </w:rPr>
        <w:t>ych</w:t>
      </w:r>
      <w:r w:rsidR="0051705E" w:rsidRPr="00E15E04">
        <w:rPr>
          <w:rFonts w:ascii="Times New Roman" w:hAnsi="Times New Roman"/>
          <w:sz w:val="24"/>
        </w:rPr>
        <w:t xml:space="preserve"> z przygotowaniem </w:t>
      </w:r>
      <w:r w:rsidR="00930389" w:rsidRPr="00E15E04">
        <w:rPr>
          <w:rFonts w:ascii="Times New Roman" w:hAnsi="Times New Roman"/>
          <w:sz w:val="24"/>
        </w:rPr>
        <w:t>aplikacyjnej pracy</w:t>
      </w:r>
      <w:r w:rsidR="00930389" w:rsidRPr="00E15E04">
        <w:rPr>
          <w:rFonts w:ascii="Times New Roman" w:hAnsi="Times New Roman"/>
          <w:spacing w:val="-14"/>
          <w:sz w:val="24"/>
        </w:rPr>
        <w:t xml:space="preserve"> </w:t>
      </w:r>
      <w:r w:rsidR="00930389" w:rsidRPr="00E15E04">
        <w:rPr>
          <w:rFonts w:ascii="Times New Roman" w:hAnsi="Times New Roman"/>
          <w:sz w:val="24"/>
        </w:rPr>
        <w:t>dyplomowej</w:t>
      </w:r>
      <w:r w:rsidR="00E0539E" w:rsidRPr="00E15E04">
        <w:rPr>
          <w:rFonts w:ascii="Times New Roman" w:hAnsi="Times New Roman"/>
          <w:sz w:val="24"/>
        </w:rPr>
        <w:t>.</w:t>
      </w:r>
    </w:p>
    <w:p w:rsidR="00C6156B" w:rsidRPr="00831DD0" w:rsidRDefault="001C3761" w:rsidP="00831DD0">
      <w:pPr>
        <w:pStyle w:val="Akapitzlist"/>
        <w:numPr>
          <w:ilvl w:val="0"/>
          <w:numId w:val="33"/>
        </w:numPr>
        <w:spacing w:before="120" w:after="120"/>
        <w:ind w:right="27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E15E04">
        <w:rPr>
          <w:rFonts w:ascii="Times New Roman" w:eastAsia="Times New Roman" w:hAnsi="Times New Roman" w:cs="Times New Roman"/>
          <w:sz w:val="24"/>
          <w:szCs w:val="24"/>
        </w:rPr>
        <w:t xml:space="preserve"> nie może otrzymywać świadczeń określonych w ust. 1</w:t>
      </w:r>
      <w:r w:rsidR="00C6156B" w:rsidRPr="00831D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156B" w:rsidRPr="00831D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6156B" w:rsidRPr="00831DD0">
        <w:rPr>
          <w:rFonts w:ascii="Times New Roman" w:eastAsia="Times New Roman" w:hAnsi="Times New Roman" w:cs="Times New Roman"/>
          <w:sz w:val="24"/>
          <w:szCs w:val="24"/>
        </w:rPr>
        <w:t>jeżeli:</w:t>
      </w:r>
    </w:p>
    <w:p w:rsidR="006D07A1" w:rsidRPr="006D07A1" w:rsidRDefault="00C6156B" w:rsidP="006D07A1">
      <w:pPr>
        <w:pStyle w:val="Akapitzlist"/>
        <w:numPr>
          <w:ilvl w:val="1"/>
          <w:numId w:val="3"/>
        </w:numPr>
        <w:tabs>
          <w:tab w:val="left" w:pos="993"/>
        </w:tabs>
        <w:spacing w:before="120" w:after="120"/>
        <w:ind w:left="993" w:right="27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D0">
        <w:rPr>
          <w:rFonts w:ascii="Times New Roman" w:hAnsi="Times New Roman"/>
          <w:sz w:val="24"/>
        </w:rPr>
        <w:t>jest zatrudniony na podstawie stosunku pracy lub umowy cywilnoprawnej</w:t>
      </w:r>
      <w:r w:rsidRPr="00831DD0">
        <w:rPr>
          <w:rFonts w:ascii="Times New Roman" w:hAnsi="Times New Roman"/>
          <w:sz w:val="24"/>
        </w:rPr>
        <w:br/>
        <w:t>w miejscu odbywania praktyki i wykonuje czynności w zakresie takim samym jak założony programem praktyki;</w:t>
      </w:r>
    </w:p>
    <w:p w:rsidR="006D07A1" w:rsidRPr="006D07A1" w:rsidRDefault="00C6156B" w:rsidP="006D07A1">
      <w:pPr>
        <w:pStyle w:val="Akapitzlist"/>
        <w:numPr>
          <w:ilvl w:val="1"/>
          <w:numId w:val="3"/>
        </w:numPr>
        <w:tabs>
          <w:tab w:val="left" w:pos="993"/>
        </w:tabs>
        <w:spacing w:before="120" w:after="120"/>
        <w:ind w:left="993" w:right="27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7A1">
        <w:rPr>
          <w:rFonts w:ascii="Times New Roman" w:hAnsi="Times New Roman"/>
          <w:sz w:val="24"/>
        </w:rPr>
        <w:t>pobiera stypendium w ramach innego Projektu finansowanego z Europejskiego Funduszu</w:t>
      </w:r>
      <w:r w:rsidRPr="006D07A1">
        <w:rPr>
          <w:rFonts w:ascii="Times New Roman" w:hAnsi="Times New Roman"/>
          <w:spacing w:val="-5"/>
          <w:sz w:val="24"/>
        </w:rPr>
        <w:t xml:space="preserve"> </w:t>
      </w:r>
      <w:r w:rsidRPr="006D07A1">
        <w:rPr>
          <w:rFonts w:ascii="Times New Roman" w:hAnsi="Times New Roman"/>
          <w:sz w:val="24"/>
        </w:rPr>
        <w:t>Społecznego;</w:t>
      </w:r>
    </w:p>
    <w:p w:rsidR="00C6156B" w:rsidRPr="006D07A1" w:rsidRDefault="00C6156B" w:rsidP="006D07A1">
      <w:pPr>
        <w:pStyle w:val="Akapitzlist"/>
        <w:numPr>
          <w:ilvl w:val="1"/>
          <w:numId w:val="3"/>
        </w:numPr>
        <w:tabs>
          <w:tab w:val="left" w:pos="993"/>
        </w:tabs>
        <w:spacing w:before="120" w:after="120"/>
        <w:ind w:left="993" w:right="27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7A1">
        <w:rPr>
          <w:rFonts w:ascii="Times New Roman" w:hAnsi="Times New Roman"/>
          <w:sz w:val="24"/>
        </w:rPr>
        <w:lastRenderedPageBreak/>
        <w:t>jeżeli jednocześnie pobiera stypendium w programie</w:t>
      </w:r>
      <w:r w:rsidRPr="006D07A1">
        <w:rPr>
          <w:rFonts w:ascii="Times New Roman" w:hAnsi="Times New Roman"/>
          <w:spacing w:val="-7"/>
          <w:sz w:val="24"/>
        </w:rPr>
        <w:t xml:space="preserve"> </w:t>
      </w:r>
      <w:r w:rsidRPr="006D07A1">
        <w:rPr>
          <w:rFonts w:ascii="Times New Roman" w:hAnsi="Times New Roman"/>
          <w:sz w:val="24"/>
        </w:rPr>
        <w:t>ERASMUS.</w:t>
      </w:r>
    </w:p>
    <w:p w:rsidR="00C6156B" w:rsidRPr="00831DD0" w:rsidRDefault="00C6156B" w:rsidP="00831DD0">
      <w:pPr>
        <w:pStyle w:val="Akapitzlist"/>
        <w:numPr>
          <w:ilvl w:val="0"/>
          <w:numId w:val="33"/>
        </w:numPr>
        <w:spacing w:after="120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D0">
        <w:rPr>
          <w:rFonts w:ascii="Times New Roman" w:hAnsi="Times New Roman"/>
          <w:sz w:val="24"/>
        </w:rPr>
        <w:t>Student ubiegający się o przyznanie stypendium jest zobowiązany złożyć oświadczenie, co do warunków wskazanych w ust. 2. Wzór oświadczenia stanowi załącznik</w:t>
      </w:r>
      <w:r w:rsidRPr="00831DD0">
        <w:rPr>
          <w:rFonts w:ascii="Times New Roman" w:hAnsi="Times New Roman"/>
          <w:spacing w:val="32"/>
          <w:sz w:val="24"/>
        </w:rPr>
        <w:t xml:space="preserve"> </w:t>
      </w:r>
      <w:r w:rsidRPr="00831DD0">
        <w:rPr>
          <w:rFonts w:ascii="Times New Roman" w:hAnsi="Times New Roman"/>
          <w:sz w:val="24"/>
        </w:rPr>
        <w:t>2 do</w:t>
      </w:r>
      <w:r w:rsidRPr="00831DD0">
        <w:rPr>
          <w:rFonts w:ascii="Times New Roman" w:hAnsi="Times New Roman"/>
          <w:spacing w:val="-3"/>
          <w:sz w:val="24"/>
        </w:rPr>
        <w:t xml:space="preserve"> R</w:t>
      </w:r>
      <w:r w:rsidRPr="00831DD0">
        <w:rPr>
          <w:rFonts w:ascii="Times New Roman" w:hAnsi="Times New Roman"/>
          <w:sz w:val="24"/>
        </w:rPr>
        <w:t>egulaminu.</w:t>
      </w:r>
    </w:p>
    <w:p w:rsidR="00A52837" w:rsidRPr="003F478F" w:rsidRDefault="00A52837" w:rsidP="003F478F">
      <w:pPr>
        <w:spacing w:after="120"/>
        <w:ind w:right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78F">
        <w:rPr>
          <w:rFonts w:ascii="Times New Roman" w:hAnsi="Times New Roman" w:cs="Times New Roman"/>
          <w:sz w:val="24"/>
          <w:szCs w:val="24"/>
        </w:rPr>
        <w:t xml:space="preserve">§ </w:t>
      </w:r>
      <w:r w:rsidR="008B1085" w:rsidRPr="003F478F">
        <w:rPr>
          <w:rFonts w:ascii="Times New Roman" w:hAnsi="Times New Roman" w:cs="Times New Roman"/>
          <w:sz w:val="24"/>
          <w:szCs w:val="24"/>
        </w:rPr>
        <w:t>3</w:t>
      </w:r>
    </w:p>
    <w:p w:rsidR="008B1085" w:rsidRPr="001B2BE6" w:rsidRDefault="00B745BC" w:rsidP="008B1085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E6">
        <w:rPr>
          <w:rFonts w:ascii="Times New Roman" w:eastAsia="Times New Roman" w:hAnsi="Times New Roman" w:cs="Times New Roman"/>
          <w:sz w:val="24"/>
          <w:szCs w:val="24"/>
        </w:rPr>
        <w:t>Świadczenia materialne</w:t>
      </w:r>
      <w:r w:rsidR="00A52837" w:rsidRPr="001B2BE6">
        <w:rPr>
          <w:rFonts w:ascii="Times New Roman" w:eastAsia="Times New Roman" w:hAnsi="Times New Roman" w:cs="Times New Roman"/>
          <w:sz w:val="24"/>
          <w:szCs w:val="24"/>
        </w:rPr>
        <w:t xml:space="preserve">, o których mowa w </w:t>
      </w:r>
      <w:r w:rsidR="00A52837" w:rsidRPr="001B2BE6">
        <w:rPr>
          <w:rFonts w:ascii="Times New Roman" w:hAnsi="Times New Roman" w:cs="Times New Roman"/>
          <w:sz w:val="24"/>
          <w:szCs w:val="24"/>
        </w:rPr>
        <w:t>§ 2</w:t>
      </w:r>
      <w:r w:rsidR="00E15E04" w:rsidRPr="001B2BE6">
        <w:rPr>
          <w:rFonts w:ascii="Times New Roman" w:hAnsi="Times New Roman" w:cs="Times New Roman"/>
          <w:sz w:val="24"/>
          <w:szCs w:val="24"/>
        </w:rPr>
        <w:t xml:space="preserve"> ust. 1</w:t>
      </w:r>
      <w:r w:rsidR="00E0539E" w:rsidRPr="001B2BE6">
        <w:rPr>
          <w:rFonts w:ascii="Times New Roman" w:hAnsi="Times New Roman" w:cs="Times New Roman"/>
          <w:sz w:val="24"/>
          <w:szCs w:val="24"/>
        </w:rPr>
        <w:t>,</w:t>
      </w:r>
      <w:r w:rsidRPr="001B2BE6">
        <w:rPr>
          <w:rFonts w:ascii="Times New Roman" w:eastAsia="Times New Roman" w:hAnsi="Times New Roman" w:cs="Times New Roman"/>
          <w:sz w:val="24"/>
          <w:szCs w:val="24"/>
        </w:rPr>
        <w:t xml:space="preserve"> mogą otrzymywać</w:t>
      </w:r>
      <w:r w:rsidR="00A52837" w:rsidRPr="001B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BE6">
        <w:rPr>
          <w:rFonts w:ascii="Times New Roman" w:eastAsia="Times New Roman" w:hAnsi="Times New Roman" w:cs="Times New Roman"/>
          <w:sz w:val="24"/>
          <w:szCs w:val="24"/>
        </w:rPr>
        <w:t>studenci</w:t>
      </w:r>
      <w:r w:rsidR="008C612D" w:rsidRPr="001B2BE6">
        <w:rPr>
          <w:rFonts w:ascii="Times New Roman" w:eastAsia="Times New Roman" w:hAnsi="Times New Roman" w:cs="Times New Roman"/>
          <w:sz w:val="24"/>
          <w:szCs w:val="24"/>
        </w:rPr>
        <w:t xml:space="preserve"> Państwowej Wyższej Szkoły Zawodowej w</w:t>
      </w:r>
      <w:r w:rsidR="008C612D" w:rsidRPr="001B2BE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C612D" w:rsidRPr="001B2BE6">
        <w:rPr>
          <w:rFonts w:ascii="Times New Roman" w:eastAsia="Times New Roman" w:hAnsi="Times New Roman" w:cs="Times New Roman"/>
          <w:sz w:val="24"/>
          <w:szCs w:val="24"/>
        </w:rPr>
        <w:t xml:space="preserve">Chełmie </w:t>
      </w:r>
      <w:r w:rsidRPr="001B2BE6">
        <w:rPr>
          <w:rFonts w:ascii="Times New Roman" w:eastAsia="Times New Roman" w:hAnsi="Times New Roman" w:cs="Times New Roman"/>
          <w:sz w:val="24"/>
          <w:szCs w:val="24"/>
        </w:rPr>
        <w:t>II lub III roku studiów pierwszego stopnia o profilu praktycznym,</w:t>
      </w:r>
      <w:r w:rsidR="001B2BE6" w:rsidRPr="001B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BE6" w:rsidRPr="001B2BE6">
        <w:rPr>
          <w:rFonts w:ascii="Times New Roman" w:hAnsi="Times New Roman" w:cs="Times New Roman"/>
          <w:sz w:val="24"/>
          <w:szCs w:val="24"/>
        </w:rPr>
        <w:t xml:space="preserve">a także studenci, o których mowa w § 2 ust. 2 </w:t>
      </w:r>
      <w:r w:rsidR="001B2BE6" w:rsidRPr="001B2BE6">
        <w:rPr>
          <w:rFonts w:ascii="Times New Roman" w:hAnsi="Times New Roman" w:cs="Times New Roman"/>
          <w:i/>
          <w:sz w:val="24"/>
          <w:szCs w:val="24"/>
        </w:rPr>
        <w:t xml:space="preserve">Regulaminu rekrutacji studentów / praktykantów w ramach projektu pozakonkursowego o charakterze koncepcyjnym pt.: „Program praktyk zawodowych w Państwowych Wyższych Szkołach Zawodowych” – II edycja w ramach Programu Operacyjnego Wiedza Edukacja Rozwój (PO WER) współfinansowanego ze środków Europejskiego Funduszu Społecznego, </w:t>
      </w:r>
      <w:r w:rsidR="001B2BE6" w:rsidRPr="001B2BE6">
        <w:rPr>
          <w:rFonts w:ascii="Times New Roman" w:hAnsi="Times New Roman" w:cs="Times New Roman"/>
          <w:sz w:val="24"/>
          <w:szCs w:val="24"/>
        </w:rPr>
        <w:t>stanowiącego załącznik do Zarządzenia</w:t>
      </w:r>
      <w:r w:rsidR="001B2BE6">
        <w:rPr>
          <w:rFonts w:ascii="Times New Roman" w:hAnsi="Times New Roman" w:cs="Times New Roman"/>
          <w:sz w:val="24"/>
          <w:szCs w:val="24"/>
        </w:rPr>
        <w:br/>
      </w:r>
      <w:r w:rsidR="001B2BE6" w:rsidRPr="001B2BE6">
        <w:rPr>
          <w:rFonts w:ascii="Times New Roman" w:hAnsi="Times New Roman" w:cs="Times New Roman"/>
          <w:sz w:val="24"/>
          <w:szCs w:val="24"/>
        </w:rPr>
        <w:t>nr 28/2017 Rektora Państwowej Wyższej Szkoły Zawodowej w Chełmie z dnia</w:t>
      </w:r>
      <w:r w:rsidR="001B2BE6">
        <w:rPr>
          <w:rFonts w:ascii="Times New Roman" w:hAnsi="Times New Roman" w:cs="Times New Roman"/>
          <w:sz w:val="24"/>
          <w:szCs w:val="24"/>
        </w:rPr>
        <w:br/>
      </w:r>
      <w:r w:rsidR="001B2BE6" w:rsidRPr="001B2BE6">
        <w:rPr>
          <w:rFonts w:ascii="Times New Roman" w:hAnsi="Times New Roman" w:cs="Times New Roman"/>
          <w:sz w:val="24"/>
          <w:szCs w:val="24"/>
        </w:rPr>
        <w:t>29 maja 2017 r. w sprawie Regulaminu rekrutacji praktykantów</w:t>
      </w:r>
      <w:r w:rsidR="001B2BE6">
        <w:rPr>
          <w:rFonts w:ascii="Times New Roman" w:hAnsi="Times New Roman" w:cs="Times New Roman"/>
          <w:sz w:val="24"/>
          <w:szCs w:val="24"/>
        </w:rPr>
        <w:t>,</w:t>
      </w:r>
      <w:r w:rsidRPr="001B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71" w:rsidRPr="001B2BE6">
        <w:rPr>
          <w:rFonts w:ascii="Times New Roman" w:eastAsia="Times New Roman" w:hAnsi="Times New Roman" w:cs="Times New Roman"/>
          <w:sz w:val="24"/>
          <w:szCs w:val="24"/>
        </w:rPr>
        <w:t xml:space="preserve">kierunków: </w:t>
      </w:r>
      <w:r w:rsidR="00B54871" w:rsidRPr="001B2BE6">
        <w:rPr>
          <w:rFonts w:ascii="Times New Roman" w:eastAsia="Times New Roman" w:hAnsi="Times New Roman" w:cs="Times New Roman"/>
          <w:i/>
          <w:sz w:val="24"/>
          <w:szCs w:val="24"/>
        </w:rPr>
        <w:t>Rolnictwo</w:t>
      </w:r>
      <w:r w:rsidR="00B54871" w:rsidRPr="001B2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4871" w:rsidRPr="001B2BE6">
        <w:rPr>
          <w:rFonts w:ascii="Times New Roman" w:eastAsia="Times New Roman" w:hAnsi="Times New Roman" w:cs="Times New Roman"/>
          <w:i/>
          <w:sz w:val="24"/>
          <w:szCs w:val="24"/>
        </w:rPr>
        <w:t>Mechanika</w:t>
      </w:r>
      <w:r w:rsidR="001B2B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4871" w:rsidRPr="001B2BE6">
        <w:rPr>
          <w:rFonts w:ascii="Times New Roman" w:eastAsia="Times New Roman" w:hAnsi="Times New Roman" w:cs="Times New Roman"/>
          <w:i/>
          <w:sz w:val="24"/>
          <w:szCs w:val="24"/>
        </w:rPr>
        <w:t>i budowa maszyn, Pedagogika</w:t>
      </w:r>
      <w:r w:rsidR="001B2BE6" w:rsidRPr="001B2BE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B54871" w:rsidRPr="001B2BE6">
        <w:rPr>
          <w:rFonts w:ascii="Times New Roman" w:eastAsia="Times New Roman" w:hAnsi="Times New Roman" w:cs="Times New Roman"/>
          <w:i/>
          <w:sz w:val="24"/>
          <w:szCs w:val="24"/>
        </w:rPr>
        <w:t xml:space="preserve"> Pielęgniarstwo</w:t>
      </w:r>
      <w:r w:rsidR="001B2BE6" w:rsidRPr="001B2BE6">
        <w:rPr>
          <w:rFonts w:ascii="Times New Roman" w:eastAsia="Times New Roman" w:hAnsi="Times New Roman" w:cs="Times New Roman"/>
          <w:i/>
          <w:sz w:val="24"/>
          <w:szCs w:val="24"/>
        </w:rPr>
        <w:t xml:space="preserve"> oraz Matematyka</w:t>
      </w:r>
      <w:r w:rsidR="00B54871" w:rsidRPr="001B2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2BE6">
        <w:rPr>
          <w:rFonts w:ascii="Times New Roman" w:eastAsia="Times New Roman" w:hAnsi="Times New Roman" w:cs="Times New Roman"/>
          <w:sz w:val="24"/>
          <w:szCs w:val="24"/>
        </w:rPr>
        <w:t>biorący udział</w:t>
      </w:r>
      <w:r w:rsidR="001B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BE6">
        <w:rPr>
          <w:rFonts w:ascii="Times New Roman" w:eastAsia="Times New Roman" w:hAnsi="Times New Roman" w:cs="Times New Roman"/>
          <w:sz w:val="24"/>
          <w:szCs w:val="24"/>
        </w:rPr>
        <w:t>w Projekcie,</w:t>
      </w:r>
      <w:r w:rsidR="001B2BE6" w:rsidRPr="001B2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70D" w:rsidRPr="001B2BE6">
        <w:rPr>
          <w:rFonts w:ascii="Times New Roman" w:eastAsia="Times New Roman" w:hAnsi="Times New Roman" w:cs="Times New Roman"/>
          <w:sz w:val="24"/>
          <w:szCs w:val="24"/>
        </w:rPr>
        <w:t xml:space="preserve">w latach </w:t>
      </w:r>
      <w:r w:rsidRPr="001B2BE6">
        <w:rPr>
          <w:rFonts w:ascii="Times New Roman" w:eastAsia="Times New Roman" w:hAnsi="Times New Roman" w:cs="Times New Roman"/>
          <w:sz w:val="24"/>
          <w:szCs w:val="24"/>
        </w:rPr>
        <w:t>akademicki</w:t>
      </w:r>
      <w:r w:rsidR="00DE770D" w:rsidRPr="001B2BE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1B2BE6">
        <w:rPr>
          <w:rFonts w:ascii="Times New Roman" w:eastAsia="Times New Roman" w:hAnsi="Times New Roman" w:cs="Times New Roman"/>
          <w:sz w:val="24"/>
          <w:szCs w:val="24"/>
        </w:rPr>
        <w:t xml:space="preserve"> 2016/2017</w:t>
      </w:r>
      <w:r w:rsidR="00DE770D" w:rsidRPr="001B2BE6">
        <w:rPr>
          <w:rFonts w:ascii="Times New Roman" w:eastAsia="Times New Roman" w:hAnsi="Times New Roman" w:cs="Times New Roman"/>
          <w:sz w:val="24"/>
          <w:szCs w:val="24"/>
        </w:rPr>
        <w:t xml:space="preserve"> oraz 2017/2018.</w:t>
      </w:r>
    </w:p>
    <w:p w:rsidR="008B1085" w:rsidRPr="001B2BE6" w:rsidRDefault="00067346" w:rsidP="001B2BE6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085">
        <w:rPr>
          <w:rFonts w:ascii="Times New Roman" w:eastAsia="Times New Roman" w:hAnsi="Times New Roman" w:cs="Times New Roman"/>
          <w:sz w:val="24"/>
          <w:szCs w:val="24"/>
        </w:rPr>
        <w:t>Świadczenia materialne może otrzymywać student, który</w:t>
      </w:r>
      <w:r w:rsidR="001C3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122" w:rsidRPr="0024439D">
        <w:rPr>
          <w:rFonts w:ascii="Times New Roman" w:eastAsia="Times New Roman" w:hAnsi="Times New Roman" w:cs="Times New Roman"/>
          <w:sz w:val="24"/>
          <w:szCs w:val="24"/>
        </w:rPr>
        <w:t xml:space="preserve">zawarł z </w:t>
      </w:r>
      <w:r w:rsidR="00A97122" w:rsidRPr="006954CA">
        <w:rPr>
          <w:rFonts w:ascii="Times New Roman" w:eastAsia="Times New Roman" w:hAnsi="Times New Roman" w:cs="Times New Roman"/>
          <w:sz w:val="24"/>
          <w:szCs w:val="24"/>
        </w:rPr>
        <w:t>Uczelnią</w:t>
      </w:r>
      <w:r w:rsidR="00A97122" w:rsidRPr="006954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54CA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24439D" w:rsidRPr="006954CA">
        <w:rPr>
          <w:rFonts w:ascii="Times New Roman" w:eastAsia="Times New Roman" w:hAnsi="Times New Roman" w:cs="Times New Roman"/>
          <w:i/>
          <w:sz w:val="24"/>
          <w:szCs w:val="24"/>
        </w:rPr>
        <w:t>mowę</w:t>
      </w:r>
      <w:r w:rsidR="006954CA" w:rsidRPr="006954CA">
        <w:rPr>
          <w:rFonts w:ascii="Times New Roman" w:eastAsia="Times New Roman" w:hAnsi="Times New Roman" w:cs="Times New Roman"/>
          <w:i/>
          <w:sz w:val="24"/>
          <w:szCs w:val="24"/>
        </w:rPr>
        <w:t xml:space="preserve"> o przystąpienie do projektu</w:t>
      </w:r>
      <w:r w:rsidR="0024439D" w:rsidRPr="006954CA">
        <w:rPr>
          <w:rFonts w:ascii="Times New Roman" w:eastAsia="Times New Roman" w:hAnsi="Times New Roman" w:cs="Times New Roman"/>
          <w:sz w:val="24"/>
          <w:szCs w:val="24"/>
        </w:rPr>
        <w:t>, spełnił inne warunki</w:t>
      </w:r>
      <w:r w:rsidRPr="006954CA">
        <w:rPr>
          <w:rFonts w:ascii="Times New Roman" w:eastAsia="Times New Roman" w:hAnsi="Times New Roman" w:cs="Times New Roman"/>
          <w:sz w:val="24"/>
          <w:szCs w:val="24"/>
        </w:rPr>
        <w:t xml:space="preserve"> wymagane zasadami Projektu,</w:t>
      </w:r>
      <w:r w:rsidR="001C3761">
        <w:rPr>
          <w:rFonts w:ascii="Times New Roman" w:eastAsia="Times New Roman" w:hAnsi="Times New Roman" w:cs="Times New Roman"/>
          <w:sz w:val="24"/>
          <w:szCs w:val="24"/>
        </w:rPr>
        <w:br/>
      </w:r>
      <w:r w:rsidRPr="006954CA">
        <w:rPr>
          <w:rFonts w:ascii="Times New Roman" w:eastAsia="Times New Roman" w:hAnsi="Times New Roman" w:cs="Times New Roman"/>
          <w:sz w:val="24"/>
          <w:szCs w:val="24"/>
        </w:rPr>
        <w:t xml:space="preserve">oraz odbywa praktykę zgodnie z przepisami zawartymi w </w:t>
      </w:r>
      <w:r w:rsidR="004B0635" w:rsidRPr="006954CA">
        <w:rPr>
          <w:rFonts w:ascii="Times New Roman" w:eastAsia="Times New Roman" w:hAnsi="Times New Roman"/>
          <w:i/>
          <w:sz w:val="24"/>
        </w:rPr>
        <w:t xml:space="preserve">Regulaminie Praktyk Zawodowych </w:t>
      </w:r>
      <w:r w:rsidR="001B2BE6" w:rsidRPr="001B2BE6">
        <w:rPr>
          <w:rFonts w:ascii="Times New Roman" w:hAnsi="Times New Roman" w:cs="Times New Roman"/>
          <w:i/>
          <w:sz w:val="24"/>
          <w:szCs w:val="24"/>
        </w:rPr>
        <w:t>w Państwowej Wyższej Szkole Zawodowej</w:t>
      </w:r>
      <w:r w:rsidR="001B2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2BE6" w:rsidRPr="001B2BE6">
        <w:rPr>
          <w:rFonts w:ascii="Times New Roman" w:hAnsi="Times New Roman" w:cs="Times New Roman"/>
          <w:i/>
          <w:sz w:val="24"/>
          <w:szCs w:val="24"/>
        </w:rPr>
        <w:t>w Chełmie na kierunkach Rolnictwo, Mechanika i budowa maszyn, Pedagogika, Pielęgniarstwo oraz Matematyka w ramach projektu pozakonkursowego o charakterze koncepcyjnym pn. „Program praktyk zawodowych w Państwowych Wyższych Szkołach Zawodowych” – II edycja w ramach Programu Operacyjnego Wiedza Edukacja Rozwój (PO WER) współfinansowanego ze środków Europejskiego Funduszu Społecznego</w:t>
      </w:r>
      <w:r w:rsidR="001B2BE6">
        <w:rPr>
          <w:rFonts w:ascii="Times New Roman" w:hAnsi="Times New Roman" w:cs="Times New Roman"/>
          <w:i/>
          <w:sz w:val="24"/>
          <w:szCs w:val="24"/>
        </w:rPr>
        <w:t>.</w:t>
      </w:r>
    </w:p>
    <w:p w:rsidR="009C4914" w:rsidRDefault="009C4914" w:rsidP="008B1085">
      <w:pPr>
        <w:pStyle w:val="Nagwek1"/>
        <w:spacing w:after="120"/>
        <w:ind w:left="0" w:right="542"/>
        <w:jc w:val="center"/>
      </w:pPr>
    </w:p>
    <w:p w:rsidR="00DE770D" w:rsidRDefault="00D24E33" w:rsidP="00F461DA">
      <w:pPr>
        <w:widowControl/>
        <w:spacing w:after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KRYTERIA, TRYB I ZASADY PRZYZNAWANIA ŚWIADCZEŃ MATERIALNYCH</w:t>
      </w:r>
    </w:p>
    <w:p w:rsidR="00DE770D" w:rsidRDefault="00DE770D" w:rsidP="00426BDD">
      <w:pPr>
        <w:spacing w:after="120"/>
        <w:jc w:val="both"/>
        <w:rPr>
          <w:rFonts w:ascii="Times New Roman" w:eastAsia="Times New Roman" w:hAnsi="Times New Roman"/>
          <w:b/>
          <w:sz w:val="24"/>
        </w:rPr>
      </w:pPr>
    </w:p>
    <w:p w:rsidR="00DE770D" w:rsidRPr="00841789" w:rsidRDefault="00DE770D" w:rsidP="001C3761">
      <w:pPr>
        <w:spacing w:after="120"/>
        <w:jc w:val="center"/>
        <w:rPr>
          <w:rFonts w:ascii="Times New Roman" w:eastAsia="Times New Roman" w:hAnsi="Times New Roman"/>
          <w:b/>
          <w:sz w:val="24"/>
        </w:rPr>
      </w:pPr>
      <w:r w:rsidRPr="00841789">
        <w:rPr>
          <w:rFonts w:ascii="Times New Roman" w:eastAsia="Times New Roman" w:hAnsi="Times New Roman"/>
          <w:b/>
          <w:sz w:val="24"/>
        </w:rPr>
        <w:t>Stypendia</w:t>
      </w:r>
    </w:p>
    <w:p w:rsidR="00DE770D" w:rsidRDefault="00F461DA" w:rsidP="00274353">
      <w:pPr>
        <w:widowControl/>
        <w:spacing w:after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§ </w:t>
      </w:r>
      <w:r w:rsidR="0081610D">
        <w:rPr>
          <w:rFonts w:ascii="Times New Roman" w:eastAsia="Times New Roman" w:hAnsi="Times New Roman"/>
        </w:rPr>
        <w:t>4</w:t>
      </w:r>
    </w:p>
    <w:p w:rsidR="00750493" w:rsidRPr="00475369" w:rsidRDefault="002C4CAF" w:rsidP="00475369">
      <w:pPr>
        <w:pStyle w:val="Akapitzlist"/>
        <w:widowControl/>
        <w:numPr>
          <w:ilvl w:val="0"/>
          <w:numId w:val="26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Praktykant </w:t>
      </w:r>
      <w:r w:rsidR="00A20D21"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 xml:space="preserve">rzez </w:t>
      </w:r>
      <w:r w:rsidR="00750493" w:rsidRPr="00475369">
        <w:rPr>
          <w:rFonts w:ascii="Times New Roman" w:eastAsia="Times New Roman" w:hAnsi="Times New Roman"/>
          <w:sz w:val="24"/>
        </w:rPr>
        <w:t xml:space="preserve">okres trzymiesięcznej praktyki pilotażowej oraz nie więcej niż </w:t>
      </w:r>
      <w:r w:rsidR="001537D1">
        <w:rPr>
          <w:rFonts w:ascii="Times New Roman" w:eastAsia="Times New Roman" w:hAnsi="Times New Roman"/>
          <w:sz w:val="24"/>
        </w:rPr>
        <w:t xml:space="preserve">przez </w:t>
      </w:r>
      <w:r w:rsidR="009C4914">
        <w:rPr>
          <w:rFonts w:ascii="Times New Roman" w:eastAsia="Times New Roman" w:hAnsi="Times New Roman"/>
          <w:sz w:val="24"/>
        </w:rPr>
        <w:t xml:space="preserve">dwa miesiące </w:t>
      </w:r>
      <w:r w:rsidR="00750493" w:rsidRPr="00475369">
        <w:rPr>
          <w:rFonts w:ascii="Times New Roman" w:eastAsia="Times New Roman" w:hAnsi="Times New Roman"/>
          <w:sz w:val="24"/>
        </w:rPr>
        <w:t>praktyki kurso</w:t>
      </w:r>
      <w:r w:rsidR="00A20D21">
        <w:rPr>
          <w:rFonts w:ascii="Times New Roman" w:eastAsia="Times New Roman" w:hAnsi="Times New Roman"/>
          <w:sz w:val="24"/>
        </w:rPr>
        <w:t>wej, odbywanej w trakcie trwania Projektu, może otrzymywać stypendium.</w:t>
      </w:r>
    </w:p>
    <w:p w:rsidR="00750493" w:rsidRPr="00475369" w:rsidRDefault="00750493" w:rsidP="00475369">
      <w:pPr>
        <w:pStyle w:val="Akapitzlist"/>
        <w:widowControl/>
        <w:numPr>
          <w:ilvl w:val="0"/>
          <w:numId w:val="26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475369">
        <w:rPr>
          <w:rFonts w:ascii="Times New Roman" w:eastAsia="Times New Roman" w:hAnsi="Times New Roman"/>
          <w:sz w:val="24"/>
        </w:rPr>
        <w:t>Łączny okres pobierania stypendium przez praktykanta nie może być dłuższy niż pięć miesięcy.</w:t>
      </w:r>
    </w:p>
    <w:p w:rsidR="0024439D" w:rsidRPr="002C4CAF" w:rsidRDefault="0024439D" w:rsidP="00475369">
      <w:pPr>
        <w:pStyle w:val="Akapitzlist"/>
        <w:widowControl/>
        <w:numPr>
          <w:ilvl w:val="0"/>
          <w:numId w:val="26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2C4CAF">
        <w:rPr>
          <w:rFonts w:ascii="Times New Roman" w:eastAsia="Times New Roman" w:hAnsi="Times New Roman"/>
          <w:sz w:val="24"/>
        </w:rPr>
        <w:t>Państwowa Wyższa Szkoła Zawodowa w Chełmie przeznacza na stypendium dla praktykanta kwotę 2.300,00 zł miesięcznie</w:t>
      </w:r>
      <w:r w:rsidR="002C4CAF" w:rsidRPr="002C4CAF">
        <w:rPr>
          <w:rFonts w:ascii="Times New Roman" w:eastAsia="Times New Roman" w:hAnsi="Times New Roman"/>
          <w:sz w:val="24"/>
        </w:rPr>
        <w:t xml:space="preserve"> brutto, a stypendium</w:t>
      </w:r>
      <w:r w:rsidRPr="002C4CAF">
        <w:rPr>
          <w:rFonts w:ascii="Times New Roman" w:eastAsia="Times New Roman" w:hAnsi="Times New Roman"/>
          <w:sz w:val="24"/>
        </w:rPr>
        <w:t xml:space="preserve"> jest wypłacane </w:t>
      </w:r>
      <w:r w:rsidR="002C4CAF" w:rsidRPr="002C4CAF">
        <w:rPr>
          <w:rFonts w:ascii="Times New Roman" w:eastAsia="Times New Roman" w:hAnsi="Times New Roman"/>
          <w:sz w:val="24"/>
        </w:rPr>
        <w:t>praktykantowi</w:t>
      </w:r>
      <w:r w:rsidRPr="002C4CAF">
        <w:rPr>
          <w:rFonts w:ascii="Times New Roman" w:eastAsia="Times New Roman" w:hAnsi="Times New Roman"/>
          <w:sz w:val="24"/>
        </w:rPr>
        <w:t xml:space="preserve"> w kwocie pomniejszonej o wszelkie </w:t>
      </w:r>
      <w:r w:rsidR="001C3761">
        <w:rPr>
          <w:rFonts w:ascii="Times New Roman" w:eastAsia="Times New Roman" w:hAnsi="Times New Roman"/>
          <w:sz w:val="24"/>
        </w:rPr>
        <w:t>należne</w:t>
      </w:r>
      <w:r w:rsidR="002C4CAF" w:rsidRPr="002C4CAF">
        <w:rPr>
          <w:rFonts w:ascii="Times New Roman" w:eastAsia="Times New Roman" w:hAnsi="Times New Roman"/>
          <w:sz w:val="24"/>
        </w:rPr>
        <w:t xml:space="preserve"> składki i opłaty</w:t>
      </w:r>
      <w:r w:rsidRPr="002C4CAF">
        <w:rPr>
          <w:rFonts w:ascii="Times New Roman" w:eastAsia="Times New Roman" w:hAnsi="Times New Roman"/>
          <w:sz w:val="24"/>
        </w:rPr>
        <w:t>, w ty</w:t>
      </w:r>
      <w:r w:rsidR="002C4CAF" w:rsidRPr="002C4CAF">
        <w:rPr>
          <w:rFonts w:ascii="Times New Roman" w:eastAsia="Times New Roman" w:hAnsi="Times New Roman"/>
          <w:sz w:val="24"/>
        </w:rPr>
        <w:t>m</w:t>
      </w:r>
      <w:r w:rsidRPr="002C4CAF">
        <w:rPr>
          <w:rFonts w:ascii="Times New Roman" w:eastAsia="Times New Roman" w:hAnsi="Times New Roman"/>
          <w:sz w:val="24"/>
        </w:rPr>
        <w:t xml:space="preserve"> składki ZUS, oraz</w:t>
      </w:r>
      <w:r w:rsidR="002C4CAF" w:rsidRPr="002C4CAF">
        <w:rPr>
          <w:rFonts w:ascii="Times New Roman" w:eastAsia="Times New Roman" w:hAnsi="Times New Roman"/>
          <w:sz w:val="24"/>
        </w:rPr>
        <w:t xml:space="preserve"> należy podatek</w:t>
      </w:r>
      <w:r w:rsidRPr="002C4CAF">
        <w:rPr>
          <w:rFonts w:ascii="Times New Roman" w:eastAsia="Times New Roman" w:hAnsi="Times New Roman"/>
          <w:sz w:val="24"/>
        </w:rPr>
        <w:t>.</w:t>
      </w:r>
    </w:p>
    <w:p w:rsidR="00475369" w:rsidRPr="00A20D21" w:rsidRDefault="00475369" w:rsidP="00A20D21">
      <w:pPr>
        <w:pStyle w:val="Akapitzlist"/>
        <w:widowControl/>
        <w:numPr>
          <w:ilvl w:val="0"/>
          <w:numId w:val="26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475369">
        <w:rPr>
          <w:rFonts w:ascii="Times New Roman" w:eastAsia="Times New Roman" w:hAnsi="Times New Roman"/>
          <w:sz w:val="24"/>
        </w:rPr>
        <w:t>Stypendium jest pr</w:t>
      </w:r>
      <w:r w:rsidR="00A20D21">
        <w:rPr>
          <w:rFonts w:ascii="Times New Roman" w:eastAsia="Times New Roman" w:hAnsi="Times New Roman"/>
          <w:sz w:val="24"/>
        </w:rPr>
        <w:t xml:space="preserve">zyznawane przez Rektora Uczelni, </w:t>
      </w:r>
      <w:r w:rsidRPr="00A20D21">
        <w:rPr>
          <w:rFonts w:ascii="Times New Roman" w:eastAsia="Times New Roman" w:hAnsi="Times New Roman"/>
          <w:sz w:val="24"/>
        </w:rPr>
        <w:t>na wniosek praktykanta, który zawarł umow</w:t>
      </w:r>
      <w:r w:rsidR="00A20D21">
        <w:rPr>
          <w:rFonts w:ascii="Times New Roman" w:eastAsia="Times New Roman" w:hAnsi="Times New Roman"/>
          <w:sz w:val="24"/>
        </w:rPr>
        <w:t xml:space="preserve">ę, o której mowa </w:t>
      </w:r>
      <w:r w:rsidRPr="00A20D21">
        <w:rPr>
          <w:rFonts w:ascii="Times New Roman" w:eastAsia="Times New Roman" w:hAnsi="Times New Roman"/>
          <w:sz w:val="24"/>
        </w:rPr>
        <w:t xml:space="preserve">w § 3 ust. </w:t>
      </w:r>
      <w:r w:rsidR="00B54871" w:rsidRPr="00A20D21">
        <w:rPr>
          <w:rFonts w:ascii="Times New Roman" w:eastAsia="Times New Roman" w:hAnsi="Times New Roman"/>
          <w:sz w:val="24"/>
        </w:rPr>
        <w:t>2</w:t>
      </w:r>
      <w:r w:rsidRPr="00A20D21">
        <w:rPr>
          <w:rFonts w:ascii="Times New Roman" w:eastAsia="Times New Roman" w:hAnsi="Times New Roman"/>
          <w:sz w:val="24"/>
        </w:rPr>
        <w:t xml:space="preserve">. </w:t>
      </w:r>
    </w:p>
    <w:p w:rsidR="00475369" w:rsidRDefault="00475369" w:rsidP="00475369">
      <w:pPr>
        <w:pStyle w:val="Akapitzlist"/>
        <w:widowControl/>
        <w:numPr>
          <w:ilvl w:val="0"/>
          <w:numId w:val="26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Praktykant ubiegający się o stypendium składa wniosek o przyznanie stypendium</w:t>
      </w:r>
      <w:r w:rsidRPr="00605D5A">
        <w:rPr>
          <w:rFonts w:ascii="Times New Roman" w:eastAsia="Times New Roman" w:hAnsi="Times New Roman"/>
          <w:sz w:val="24"/>
        </w:rPr>
        <w:t xml:space="preserve"> w Biurze Wniosków i Projektów PWSZ w Chełmie niezwłocznie po podpisaniu umowy, n</w:t>
      </w:r>
      <w:r w:rsidRPr="00DA78B3">
        <w:rPr>
          <w:rFonts w:ascii="Times New Roman" w:eastAsia="Times New Roman" w:hAnsi="Times New Roman"/>
          <w:sz w:val="24"/>
        </w:rPr>
        <w:t xml:space="preserve">ie później jednak niż </w:t>
      </w:r>
      <w:r w:rsidRPr="00C90C7A">
        <w:rPr>
          <w:rFonts w:ascii="Times New Roman" w:eastAsia="Times New Roman" w:hAnsi="Times New Roman"/>
          <w:sz w:val="24"/>
        </w:rPr>
        <w:t>7 dni</w:t>
      </w:r>
      <w:r w:rsidRPr="00DA78B3">
        <w:rPr>
          <w:rFonts w:ascii="Times New Roman" w:eastAsia="Times New Roman" w:hAnsi="Times New Roman"/>
          <w:sz w:val="24"/>
        </w:rPr>
        <w:t xml:space="preserve"> przed terminem rozpoczęcia praktyki objętej projektowym programem stypendialnym</w:t>
      </w:r>
      <w:r>
        <w:rPr>
          <w:rFonts w:ascii="Times New Roman" w:eastAsia="Times New Roman" w:hAnsi="Times New Roman"/>
          <w:sz w:val="24"/>
        </w:rPr>
        <w:t xml:space="preserve">. </w:t>
      </w:r>
      <w:r w:rsidRPr="00F461DA">
        <w:rPr>
          <w:rFonts w:ascii="Times New Roman" w:eastAsia="Times New Roman" w:hAnsi="Times New Roman"/>
          <w:sz w:val="24"/>
        </w:rPr>
        <w:t>Wzór wniosku stanowi załącznik nr 1 do Regulaminu.</w:t>
      </w:r>
    </w:p>
    <w:p w:rsidR="00CD4A3C" w:rsidRPr="0002353E" w:rsidRDefault="00475369" w:rsidP="0002353E">
      <w:pPr>
        <w:pStyle w:val="Akapitzlist"/>
        <w:widowControl/>
        <w:numPr>
          <w:ilvl w:val="0"/>
          <w:numId w:val="26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8D3686">
        <w:rPr>
          <w:rFonts w:ascii="Times New Roman" w:eastAsia="Times New Roman" w:hAnsi="Times New Roman"/>
          <w:sz w:val="24"/>
        </w:rPr>
        <w:t>Kierownik Projektu</w:t>
      </w:r>
      <w:r w:rsidRPr="00DA78B3">
        <w:rPr>
          <w:rFonts w:ascii="Times New Roman" w:eastAsia="Times New Roman" w:hAnsi="Times New Roman"/>
          <w:sz w:val="24"/>
        </w:rPr>
        <w:t>, może ustalić inny termin złożenia wniosku, jeżeli będzie to podyktowane usprawiedliwionymi okolicznościami związanymi z prawidłową realizacj</w:t>
      </w:r>
      <w:r>
        <w:rPr>
          <w:rFonts w:ascii="Times New Roman" w:eastAsia="Times New Roman" w:hAnsi="Times New Roman"/>
          <w:sz w:val="24"/>
        </w:rPr>
        <w:t>ą</w:t>
      </w:r>
      <w:r w:rsidRPr="00DA78B3">
        <w:rPr>
          <w:rFonts w:ascii="Times New Roman" w:eastAsia="Times New Roman" w:hAnsi="Times New Roman"/>
          <w:sz w:val="24"/>
        </w:rPr>
        <w:t xml:space="preserve"> Projektu.</w:t>
      </w:r>
      <w:bookmarkStart w:id="1" w:name="page4"/>
      <w:bookmarkEnd w:id="1"/>
    </w:p>
    <w:p w:rsidR="00DE770D" w:rsidRPr="00841789" w:rsidRDefault="00DE770D" w:rsidP="00841789">
      <w:pPr>
        <w:spacing w:after="120"/>
        <w:ind w:left="360"/>
        <w:jc w:val="center"/>
        <w:rPr>
          <w:rFonts w:ascii="Times New Roman" w:eastAsia="Times New Roman" w:hAnsi="Times New Roman"/>
          <w:b/>
          <w:sz w:val="24"/>
        </w:rPr>
      </w:pPr>
      <w:r w:rsidRPr="00841789">
        <w:rPr>
          <w:rFonts w:ascii="Times New Roman" w:eastAsia="Times New Roman" w:hAnsi="Times New Roman"/>
          <w:b/>
          <w:sz w:val="24"/>
        </w:rPr>
        <w:t>Dodatkowe koszty praktykanta</w:t>
      </w:r>
    </w:p>
    <w:p w:rsidR="00DE770D" w:rsidRDefault="00DA78B3" w:rsidP="00DA78B3">
      <w:pPr>
        <w:widowControl/>
        <w:spacing w:after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§ </w:t>
      </w:r>
      <w:r w:rsidR="0081610D">
        <w:rPr>
          <w:rFonts w:ascii="Times New Roman" w:eastAsia="Times New Roman" w:hAnsi="Times New Roman"/>
          <w:sz w:val="24"/>
        </w:rPr>
        <w:t>5</w:t>
      </w:r>
    </w:p>
    <w:p w:rsidR="00475369" w:rsidRDefault="00475369" w:rsidP="00475369">
      <w:pPr>
        <w:pStyle w:val="Akapitzlist"/>
        <w:widowControl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</w:rPr>
      </w:pPr>
      <w:r w:rsidRPr="00475369">
        <w:rPr>
          <w:rFonts w:ascii="Times New Roman" w:hAnsi="Times New Roman" w:cs="Times New Roman"/>
          <w:sz w:val="24"/>
        </w:rPr>
        <w:t xml:space="preserve">Praktykant </w:t>
      </w:r>
      <w:r w:rsidR="00A20D21">
        <w:rPr>
          <w:rFonts w:ascii="Times New Roman" w:eastAsia="Times New Roman" w:hAnsi="Times New Roman"/>
          <w:sz w:val="24"/>
        </w:rPr>
        <w:t>w</w:t>
      </w:r>
      <w:r w:rsidR="00A20D21" w:rsidRPr="00475369">
        <w:rPr>
          <w:rFonts w:ascii="Times New Roman" w:eastAsia="Times New Roman" w:hAnsi="Times New Roman"/>
          <w:sz w:val="24"/>
        </w:rPr>
        <w:t xml:space="preserve"> okres</w:t>
      </w:r>
      <w:r w:rsidR="00A20D21">
        <w:rPr>
          <w:rFonts w:ascii="Times New Roman" w:eastAsia="Times New Roman" w:hAnsi="Times New Roman"/>
          <w:sz w:val="24"/>
        </w:rPr>
        <w:t>ie</w:t>
      </w:r>
      <w:r w:rsidR="00A20D21" w:rsidRPr="00475369">
        <w:rPr>
          <w:rFonts w:ascii="Times New Roman" w:eastAsia="Times New Roman" w:hAnsi="Times New Roman"/>
          <w:sz w:val="24"/>
        </w:rPr>
        <w:t xml:space="preserve"> trzymiesięcznej praktyki pilotażowej oraz nie więcej niż </w:t>
      </w:r>
      <w:r w:rsidR="009C4914">
        <w:rPr>
          <w:rFonts w:ascii="Times New Roman" w:eastAsia="Times New Roman" w:hAnsi="Times New Roman"/>
          <w:sz w:val="24"/>
        </w:rPr>
        <w:t xml:space="preserve">przez </w:t>
      </w:r>
      <w:r w:rsidR="00A20D21" w:rsidRPr="00475369">
        <w:rPr>
          <w:rFonts w:ascii="Times New Roman" w:eastAsia="Times New Roman" w:hAnsi="Times New Roman"/>
          <w:sz w:val="24"/>
        </w:rPr>
        <w:t>dwa miesiące praktyki kurso</w:t>
      </w:r>
      <w:r w:rsidR="00A20D21">
        <w:rPr>
          <w:rFonts w:ascii="Times New Roman" w:eastAsia="Times New Roman" w:hAnsi="Times New Roman"/>
          <w:sz w:val="24"/>
        </w:rPr>
        <w:t>wej, odbywanej w trakcie trwania Projektu</w:t>
      </w:r>
      <w:r w:rsidR="009C4914">
        <w:rPr>
          <w:rFonts w:ascii="Times New Roman" w:eastAsia="Times New Roman" w:hAnsi="Times New Roman"/>
          <w:sz w:val="24"/>
        </w:rPr>
        <w:t>,</w:t>
      </w:r>
      <w:r w:rsidR="00A20D21" w:rsidRPr="00475369">
        <w:rPr>
          <w:rFonts w:ascii="Times New Roman" w:hAnsi="Times New Roman" w:cs="Times New Roman"/>
          <w:sz w:val="24"/>
        </w:rPr>
        <w:t xml:space="preserve"> </w:t>
      </w:r>
      <w:r w:rsidRPr="00475369">
        <w:rPr>
          <w:rFonts w:ascii="Times New Roman" w:hAnsi="Times New Roman" w:cs="Times New Roman"/>
          <w:sz w:val="24"/>
        </w:rPr>
        <w:t>może otrzymać częściową lub całkowitą refundację/ wypłatę/ pokrycie poniesionych dodatkowych kosztów, związanych bezpośrednio z</w:t>
      </w:r>
      <w:r w:rsidR="00A20D21">
        <w:rPr>
          <w:rFonts w:ascii="Times New Roman" w:hAnsi="Times New Roman" w:cs="Times New Roman"/>
          <w:sz w:val="24"/>
        </w:rPr>
        <w:t xml:space="preserve"> odbywaniem praktyki zawodowej</w:t>
      </w:r>
      <w:r w:rsidRPr="00475369">
        <w:rPr>
          <w:rFonts w:ascii="Times New Roman" w:hAnsi="Times New Roman" w:cs="Times New Roman"/>
          <w:sz w:val="24"/>
        </w:rPr>
        <w:t>. Dotyczy to m.in.:</w:t>
      </w:r>
    </w:p>
    <w:p w:rsidR="00475369" w:rsidRDefault="00475369" w:rsidP="00475369">
      <w:pPr>
        <w:pStyle w:val="Akapitzlist"/>
        <w:widowControl/>
        <w:numPr>
          <w:ilvl w:val="0"/>
          <w:numId w:val="36"/>
        </w:numPr>
        <w:spacing w:after="120"/>
        <w:jc w:val="both"/>
        <w:rPr>
          <w:rFonts w:ascii="Times New Roman" w:eastAsia="Times New Roman" w:hAnsi="Times New Roman"/>
          <w:sz w:val="24"/>
        </w:rPr>
      </w:pPr>
      <w:r w:rsidRPr="00604024">
        <w:rPr>
          <w:rFonts w:ascii="Times New Roman" w:eastAsia="Times New Roman" w:hAnsi="Times New Roman"/>
          <w:sz w:val="24"/>
        </w:rPr>
        <w:t xml:space="preserve">kosztów ubezpieczenia, badań lekarskich, odzieży </w:t>
      </w:r>
      <w:r w:rsidRPr="003241D0">
        <w:rPr>
          <w:rFonts w:ascii="Times New Roman" w:eastAsia="Times New Roman" w:hAnsi="Times New Roman"/>
          <w:sz w:val="24"/>
        </w:rPr>
        <w:t>i obuwia ochronnego/roboczego</w:t>
      </w:r>
      <w:r w:rsidR="00B54871">
        <w:rPr>
          <w:rFonts w:ascii="Times New Roman" w:eastAsia="Times New Roman" w:hAnsi="Times New Roman"/>
          <w:sz w:val="24"/>
        </w:rPr>
        <w:t xml:space="preserve"> - </w:t>
      </w:r>
      <w:r w:rsidRPr="00604024">
        <w:rPr>
          <w:rFonts w:ascii="Times New Roman" w:eastAsia="Times New Roman" w:hAnsi="Times New Roman"/>
          <w:sz w:val="24"/>
        </w:rPr>
        <w:t xml:space="preserve">jeżeli są wymagane </w:t>
      </w:r>
      <w:r w:rsidR="00B54871">
        <w:rPr>
          <w:rFonts w:ascii="Times New Roman" w:eastAsia="Times New Roman" w:hAnsi="Times New Roman"/>
          <w:sz w:val="24"/>
        </w:rPr>
        <w:t>(</w:t>
      </w:r>
      <w:r w:rsidRPr="00604024">
        <w:rPr>
          <w:rFonts w:ascii="Times New Roman" w:eastAsia="Times New Roman" w:hAnsi="Times New Roman"/>
          <w:sz w:val="24"/>
        </w:rPr>
        <w:t>konieczne poświadczenie zakładowego opiekuna praktyk);</w:t>
      </w:r>
    </w:p>
    <w:p w:rsidR="00475369" w:rsidRDefault="00475369" w:rsidP="00475369">
      <w:pPr>
        <w:pStyle w:val="Akapitzlist"/>
        <w:widowControl/>
        <w:numPr>
          <w:ilvl w:val="0"/>
          <w:numId w:val="36"/>
        </w:numPr>
        <w:spacing w:after="120"/>
        <w:jc w:val="both"/>
        <w:rPr>
          <w:rFonts w:ascii="Times New Roman" w:eastAsia="Times New Roman" w:hAnsi="Times New Roman"/>
          <w:sz w:val="24"/>
        </w:rPr>
      </w:pPr>
      <w:r w:rsidRPr="00604024">
        <w:rPr>
          <w:rFonts w:ascii="Times New Roman" w:eastAsia="Times New Roman" w:hAnsi="Times New Roman"/>
          <w:sz w:val="24"/>
        </w:rPr>
        <w:t>materiałów zużywalnych niezbędnych do wykonywania prac podczas praktyki</w:t>
      </w:r>
      <w:r w:rsidR="00841789">
        <w:rPr>
          <w:rFonts w:ascii="Times New Roman" w:eastAsia="Times New Roman" w:hAnsi="Times New Roman"/>
          <w:sz w:val="24"/>
        </w:rPr>
        <w:t>,</w:t>
      </w:r>
      <w:r w:rsidRPr="00604024">
        <w:rPr>
          <w:rFonts w:ascii="Times New Roman" w:eastAsia="Times New Roman" w:hAnsi="Times New Roman"/>
          <w:sz w:val="24"/>
        </w:rPr>
        <w:t xml:space="preserve"> bez </w:t>
      </w:r>
      <w:r>
        <w:rPr>
          <w:rFonts w:ascii="Times New Roman" w:eastAsia="Times New Roman" w:hAnsi="Times New Roman"/>
          <w:sz w:val="24"/>
        </w:rPr>
        <w:t>środków trwałych</w:t>
      </w:r>
      <w:r w:rsidR="00B54871">
        <w:rPr>
          <w:rFonts w:ascii="Times New Roman" w:eastAsia="Times New Roman" w:hAnsi="Times New Roman"/>
          <w:sz w:val="24"/>
        </w:rPr>
        <w:t xml:space="preserve"> </w:t>
      </w:r>
      <w:r w:rsidR="00841789">
        <w:rPr>
          <w:rFonts w:ascii="Times New Roman" w:eastAsia="Times New Roman" w:hAnsi="Times New Roman"/>
          <w:sz w:val="24"/>
        </w:rPr>
        <w:t>(</w:t>
      </w:r>
      <w:r w:rsidR="00B54871" w:rsidRPr="00604024">
        <w:rPr>
          <w:rFonts w:ascii="Times New Roman" w:eastAsia="Times New Roman" w:hAnsi="Times New Roman"/>
          <w:sz w:val="24"/>
        </w:rPr>
        <w:t>konieczne poświadczenie zakładowego opiekuna praktyk</w:t>
      </w:r>
      <w:r w:rsidR="00B54871">
        <w:rPr>
          <w:rFonts w:ascii="Times New Roman" w:eastAsia="Times New Roman" w:hAnsi="Times New Roman"/>
          <w:sz w:val="24"/>
        </w:rPr>
        <w:t>)</w:t>
      </w:r>
      <w:r w:rsidRPr="00604024">
        <w:rPr>
          <w:rFonts w:ascii="Times New Roman" w:eastAsia="Times New Roman" w:hAnsi="Times New Roman"/>
          <w:sz w:val="24"/>
        </w:rPr>
        <w:t>;</w:t>
      </w:r>
    </w:p>
    <w:p w:rsidR="00475369" w:rsidRDefault="00475369" w:rsidP="00475369">
      <w:pPr>
        <w:pStyle w:val="Akapitzlist"/>
        <w:widowControl/>
        <w:numPr>
          <w:ilvl w:val="0"/>
          <w:numId w:val="36"/>
        </w:numPr>
        <w:spacing w:after="120"/>
        <w:jc w:val="both"/>
        <w:rPr>
          <w:rFonts w:ascii="Times New Roman" w:eastAsia="Times New Roman" w:hAnsi="Times New Roman"/>
          <w:color w:val="FF0000"/>
          <w:sz w:val="24"/>
        </w:rPr>
      </w:pPr>
      <w:r w:rsidRPr="00604024">
        <w:rPr>
          <w:rFonts w:ascii="Times New Roman" w:eastAsia="Times New Roman" w:hAnsi="Times New Roman"/>
          <w:sz w:val="24"/>
        </w:rPr>
        <w:t>kosztów poniesionych na dojazdy do miejsca praktyki</w:t>
      </w:r>
      <w:r>
        <w:rPr>
          <w:rFonts w:ascii="Times New Roman" w:eastAsia="Times New Roman" w:hAnsi="Times New Roman"/>
          <w:sz w:val="24"/>
        </w:rPr>
        <w:t xml:space="preserve"> </w:t>
      </w:r>
      <w:r w:rsidRPr="00DB6443">
        <w:rPr>
          <w:rFonts w:ascii="Times New Roman" w:eastAsia="Times New Roman" w:hAnsi="Times New Roman"/>
          <w:sz w:val="24"/>
        </w:rPr>
        <w:t>i z powrotem, o ile miejsce praktyki znajduje się poza miejs</w:t>
      </w:r>
      <w:r w:rsidR="004952E2">
        <w:rPr>
          <w:rFonts w:ascii="Times New Roman" w:eastAsia="Times New Roman" w:hAnsi="Times New Roman"/>
          <w:sz w:val="24"/>
        </w:rPr>
        <w:t xml:space="preserve">cem zamieszkania/ zameldowania </w:t>
      </w:r>
      <w:r w:rsidRPr="00DB6443">
        <w:rPr>
          <w:rFonts w:ascii="Times New Roman" w:eastAsia="Times New Roman" w:hAnsi="Times New Roman"/>
          <w:sz w:val="24"/>
        </w:rPr>
        <w:t>studenta</w:t>
      </w:r>
      <w:r>
        <w:rPr>
          <w:rFonts w:ascii="Times New Roman" w:eastAsia="Times New Roman" w:hAnsi="Times New Roman"/>
          <w:sz w:val="24"/>
        </w:rPr>
        <w:t>/siedzibą Uczelni</w:t>
      </w:r>
      <w:r w:rsidR="00841789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="00841789" w:rsidRPr="00DB6443">
        <w:rPr>
          <w:rFonts w:ascii="Times New Roman" w:eastAsia="Times New Roman" w:hAnsi="Times New Roman"/>
          <w:sz w:val="24"/>
        </w:rPr>
        <w:t xml:space="preserve">Koszty </w:t>
      </w:r>
      <w:r w:rsidR="00841789">
        <w:rPr>
          <w:rFonts w:ascii="Times New Roman" w:eastAsia="Times New Roman" w:hAnsi="Times New Roman"/>
          <w:sz w:val="24"/>
        </w:rPr>
        <w:t xml:space="preserve">są </w:t>
      </w:r>
      <w:r w:rsidRPr="00DB6443">
        <w:rPr>
          <w:rFonts w:ascii="Times New Roman" w:hAnsi="Times New Roman" w:cs="Times New Roman"/>
          <w:sz w:val="24"/>
        </w:rPr>
        <w:t>refundowane/ wypłacane/ pokrywane</w:t>
      </w:r>
      <w:r w:rsidRPr="00DB6443">
        <w:rPr>
          <w:rFonts w:ascii="Times New Roman" w:eastAsia="Times New Roman" w:hAnsi="Times New Roman"/>
          <w:sz w:val="24"/>
        </w:rPr>
        <w:t xml:space="preserve"> na podstawie rzeczywiście poniesionych kosztów dojazdów, najtańszymi środkami komunikacji publicznej (pociąg, bus, autobus) do wysokości wartości biletów II klasy PKP. W przypadku podróży samochodem, zwrot kosztów dojazdów będzie rozliczony maksymalnie do wysokości wartości biletów II klasy PKP</w:t>
      </w:r>
      <w:r>
        <w:rPr>
          <w:rFonts w:ascii="Times New Roman" w:eastAsia="Times New Roman" w:hAnsi="Times New Roman"/>
          <w:sz w:val="24"/>
        </w:rPr>
        <w:t xml:space="preserve">. W przypadku braku możliwości określenia  </w:t>
      </w:r>
      <w:r w:rsidRPr="00DB6443">
        <w:rPr>
          <w:rFonts w:ascii="Times New Roman" w:eastAsia="Times New Roman" w:hAnsi="Times New Roman"/>
          <w:sz w:val="24"/>
        </w:rPr>
        <w:t>maksymaln</w:t>
      </w:r>
      <w:r>
        <w:rPr>
          <w:rFonts w:ascii="Times New Roman" w:eastAsia="Times New Roman" w:hAnsi="Times New Roman"/>
          <w:sz w:val="24"/>
        </w:rPr>
        <w:t>ej</w:t>
      </w:r>
      <w:r w:rsidRPr="00DB6443">
        <w:rPr>
          <w:rFonts w:ascii="Times New Roman" w:eastAsia="Times New Roman" w:hAnsi="Times New Roman"/>
          <w:sz w:val="24"/>
        </w:rPr>
        <w:t xml:space="preserve"> wysokości wartości biletów II klasy PKP</w:t>
      </w:r>
      <w:r>
        <w:rPr>
          <w:rFonts w:ascii="Times New Roman" w:eastAsia="Times New Roman" w:hAnsi="Times New Roman"/>
          <w:sz w:val="24"/>
        </w:rPr>
        <w:t xml:space="preserve"> – </w:t>
      </w:r>
      <w:r w:rsidR="009C4914">
        <w:rPr>
          <w:rFonts w:ascii="Times New Roman" w:eastAsia="Times New Roman" w:hAnsi="Times New Roman"/>
          <w:sz w:val="24"/>
        </w:rPr>
        <w:t xml:space="preserve">np. </w:t>
      </w:r>
      <w:r>
        <w:rPr>
          <w:rFonts w:ascii="Times New Roman" w:eastAsia="Times New Roman" w:hAnsi="Times New Roman"/>
          <w:sz w:val="24"/>
        </w:rPr>
        <w:t>wartość biletu PKS</w:t>
      </w:r>
      <w:r w:rsidRPr="00DB6443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color w:val="FF0000"/>
          <w:sz w:val="24"/>
        </w:rPr>
        <w:t xml:space="preserve"> </w:t>
      </w:r>
    </w:p>
    <w:p w:rsidR="00475369" w:rsidRPr="00CE683C" w:rsidRDefault="00475369" w:rsidP="00475369">
      <w:pPr>
        <w:pStyle w:val="Akapitzlist"/>
        <w:widowControl/>
        <w:spacing w:after="120"/>
        <w:ind w:left="826"/>
        <w:jc w:val="both"/>
        <w:rPr>
          <w:rFonts w:ascii="Times New Roman" w:eastAsia="Times New Roman" w:hAnsi="Times New Roman"/>
          <w:sz w:val="24"/>
        </w:rPr>
      </w:pPr>
      <w:r w:rsidRPr="00CE683C">
        <w:rPr>
          <w:rFonts w:ascii="Times New Roman" w:hAnsi="Times New Roman" w:cs="Times New Roman"/>
          <w:sz w:val="24"/>
        </w:rPr>
        <w:t>Refundacja/ wypłata/ pokrycie nie przysługuje jeżeli praktyka jest realizowana</w:t>
      </w:r>
      <w:r w:rsidRPr="00CE683C">
        <w:rPr>
          <w:rFonts w:ascii="Times New Roman" w:hAnsi="Times New Roman" w:cs="Times New Roman"/>
          <w:sz w:val="24"/>
        </w:rPr>
        <w:br/>
        <w:t xml:space="preserve">w siedzibie lub jednostkach organizacyjnych Uczelni, a także w przypadku gdy student realizuje praktykę w swoim miejscu </w:t>
      </w:r>
      <w:r w:rsidR="004952E2">
        <w:rPr>
          <w:rFonts w:ascii="Times New Roman" w:hAnsi="Times New Roman" w:cs="Times New Roman"/>
          <w:sz w:val="24"/>
        </w:rPr>
        <w:t xml:space="preserve">zamieszkania lub zameldowania. </w:t>
      </w:r>
    </w:p>
    <w:p w:rsidR="00475369" w:rsidRPr="00475369" w:rsidRDefault="00475369" w:rsidP="00475369">
      <w:pPr>
        <w:pStyle w:val="Akapitzlist"/>
        <w:widowControl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</w:rPr>
      </w:pPr>
      <w:r w:rsidRPr="00475369">
        <w:rPr>
          <w:rFonts w:ascii="Times New Roman" w:hAnsi="Times New Roman" w:cs="Times New Roman"/>
          <w:sz w:val="24"/>
        </w:rPr>
        <w:t xml:space="preserve">Koszty wymienione w ust.1 mogą być </w:t>
      </w:r>
      <w:r w:rsidRPr="002C068C">
        <w:rPr>
          <w:rFonts w:ascii="Times New Roman" w:hAnsi="Times New Roman" w:cs="Times New Roman"/>
          <w:sz w:val="24"/>
        </w:rPr>
        <w:t>refund</w:t>
      </w:r>
      <w:r>
        <w:rPr>
          <w:rFonts w:ascii="Times New Roman" w:hAnsi="Times New Roman" w:cs="Times New Roman"/>
          <w:sz w:val="24"/>
        </w:rPr>
        <w:t>owane</w:t>
      </w:r>
      <w:r w:rsidRPr="002C068C">
        <w:rPr>
          <w:rFonts w:ascii="Times New Roman" w:hAnsi="Times New Roman" w:cs="Times New Roman"/>
          <w:sz w:val="24"/>
        </w:rPr>
        <w:t>/ wypła</w:t>
      </w:r>
      <w:r>
        <w:rPr>
          <w:rFonts w:ascii="Times New Roman" w:hAnsi="Times New Roman" w:cs="Times New Roman"/>
          <w:sz w:val="24"/>
        </w:rPr>
        <w:t>cane</w:t>
      </w:r>
      <w:r w:rsidRPr="002C068C">
        <w:rPr>
          <w:rFonts w:ascii="Times New Roman" w:hAnsi="Times New Roman" w:cs="Times New Roman"/>
          <w:sz w:val="24"/>
        </w:rPr>
        <w:t>/ pokry</w:t>
      </w:r>
      <w:r>
        <w:rPr>
          <w:rFonts w:ascii="Times New Roman" w:hAnsi="Times New Roman" w:cs="Times New Roman"/>
          <w:sz w:val="24"/>
        </w:rPr>
        <w:t>wane</w:t>
      </w:r>
      <w:r w:rsidRPr="00475369">
        <w:rPr>
          <w:rFonts w:ascii="Times New Roman" w:hAnsi="Times New Roman" w:cs="Times New Roman"/>
          <w:sz w:val="24"/>
        </w:rPr>
        <w:t xml:space="preserve"> </w:t>
      </w:r>
      <w:r w:rsidR="00841789">
        <w:rPr>
          <w:rFonts w:ascii="Times New Roman" w:hAnsi="Times New Roman" w:cs="Times New Roman"/>
          <w:sz w:val="24"/>
        </w:rPr>
        <w:t xml:space="preserve">wyłącznie </w:t>
      </w:r>
      <w:r w:rsidR="009B1A17">
        <w:rPr>
          <w:rFonts w:ascii="Times New Roman" w:hAnsi="Times New Roman" w:cs="Times New Roman"/>
          <w:sz w:val="24"/>
        </w:rPr>
        <w:t>w </w:t>
      </w:r>
      <w:r w:rsidRPr="00475369">
        <w:rPr>
          <w:rFonts w:ascii="Times New Roman" w:hAnsi="Times New Roman" w:cs="Times New Roman"/>
          <w:sz w:val="24"/>
        </w:rPr>
        <w:t>okresie pobierania stypendium</w:t>
      </w:r>
      <w:r w:rsidR="00841789">
        <w:rPr>
          <w:rFonts w:ascii="Times New Roman" w:hAnsi="Times New Roman" w:cs="Times New Roman"/>
          <w:sz w:val="24"/>
        </w:rPr>
        <w:t xml:space="preserve">. Koszty te </w:t>
      </w:r>
      <w:r w:rsidR="009C4914">
        <w:rPr>
          <w:rFonts w:ascii="Times New Roman" w:hAnsi="Times New Roman" w:cs="Times New Roman"/>
          <w:sz w:val="24"/>
        </w:rPr>
        <w:t xml:space="preserve">są </w:t>
      </w:r>
      <w:r w:rsidR="00841789">
        <w:rPr>
          <w:rFonts w:ascii="Times New Roman" w:hAnsi="Times New Roman" w:cs="Times New Roman"/>
          <w:sz w:val="24"/>
        </w:rPr>
        <w:t>refundowane</w:t>
      </w:r>
      <w:r w:rsidR="00841789" w:rsidRPr="002C068C">
        <w:rPr>
          <w:rFonts w:ascii="Times New Roman" w:hAnsi="Times New Roman" w:cs="Times New Roman"/>
          <w:sz w:val="24"/>
        </w:rPr>
        <w:t>/ wypła</w:t>
      </w:r>
      <w:r w:rsidR="00841789">
        <w:rPr>
          <w:rFonts w:ascii="Times New Roman" w:hAnsi="Times New Roman" w:cs="Times New Roman"/>
          <w:sz w:val="24"/>
        </w:rPr>
        <w:t>cane</w:t>
      </w:r>
      <w:r w:rsidR="00841789" w:rsidRPr="002C068C">
        <w:rPr>
          <w:rFonts w:ascii="Times New Roman" w:hAnsi="Times New Roman" w:cs="Times New Roman"/>
          <w:sz w:val="24"/>
        </w:rPr>
        <w:t>/ pokry</w:t>
      </w:r>
      <w:r w:rsidR="00841789">
        <w:rPr>
          <w:rFonts w:ascii="Times New Roman" w:hAnsi="Times New Roman" w:cs="Times New Roman"/>
          <w:sz w:val="24"/>
        </w:rPr>
        <w:t>wane</w:t>
      </w:r>
      <w:r w:rsidR="009B1A17">
        <w:rPr>
          <w:rFonts w:ascii="Times New Roman" w:hAnsi="Times New Roman" w:cs="Times New Roman"/>
          <w:sz w:val="24"/>
        </w:rPr>
        <w:t xml:space="preserve"> do </w:t>
      </w:r>
      <w:r w:rsidR="00A20D21" w:rsidRPr="007F10EA">
        <w:rPr>
          <w:rFonts w:ascii="Times New Roman" w:hAnsi="Times New Roman" w:cs="Times New Roman"/>
          <w:sz w:val="24"/>
        </w:rPr>
        <w:t xml:space="preserve">łącznej </w:t>
      </w:r>
      <w:r w:rsidR="000C44D4" w:rsidRPr="007F10EA">
        <w:rPr>
          <w:rFonts w:ascii="Times New Roman" w:hAnsi="Times New Roman" w:cs="Times New Roman"/>
          <w:sz w:val="24"/>
        </w:rPr>
        <w:t>kwoty 800</w:t>
      </w:r>
      <w:r w:rsidRPr="007F10EA">
        <w:rPr>
          <w:rFonts w:ascii="Times New Roman" w:hAnsi="Times New Roman" w:cs="Times New Roman"/>
          <w:sz w:val="24"/>
        </w:rPr>
        <w:t xml:space="preserve"> zł za cały okres praktyk.</w:t>
      </w:r>
    </w:p>
    <w:p w:rsidR="00C91947" w:rsidRPr="00323762" w:rsidRDefault="00DE770D" w:rsidP="00323762">
      <w:pPr>
        <w:pStyle w:val="Akapitzlist"/>
        <w:widowControl/>
        <w:numPr>
          <w:ilvl w:val="0"/>
          <w:numId w:val="35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475369">
        <w:rPr>
          <w:rFonts w:ascii="Times New Roman" w:hAnsi="Times New Roman" w:cs="Times New Roman"/>
          <w:sz w:val="24"/>
        </w:rPr>
        <w:t>Dodatkowe koszty praktykanta</w:t>
      </w:r>
      <w:r w:rsidR="0048397C" w:rsidRPr="00475369">
        <w:rPr>
          <w:rFonts w:ascii="Times New Roman" w:hAnsi="Times New Roman" w:cs="Times New Roman"/>
          <w:sz w:val="24"/>
        </w:rPr>
        <w:t xml:space="preserve"> mogą być pokrywane, wypłacane </w:t>
      </w:r>
      <w:r w:rsidR="00DA78B3">
        <w:rPr>
          <w:rFonts w:ascii="Times New Roman" w:hAnsi="Times New Roman" w:cs="Times New Roman"/>
          <w:sz w:val="24"/>
        </w:rPr>
        <w:t xml:space="preserve">bądź </w:t>
      </w:r>
      <w:r w:rsidR="0048397C">
        <w:rPr>
          <w:rFonts w:ascii="Times New Roman" w:hAnsi="Times New Roman" w:cs="Times New Roman"/>
          <w:sz w:val="24"/>
        </w:rPr>
        <w:t xml:space="preserve">refundowane, na </w:t>
      </w:r>
      <w:r w:rsidR="00323762">
        <w:rPr>
          <w:rFonts w:ascii="Times New Roman" w:hAnsi="Times New Roman" w:cs="Times New Roman"/>
          <w:sz w:val="24"/>
        </w:rPr>
        <w:t xml:space="preserve">uzasadniony wniosek praktykanta, składany do </w:t>
      </w:r>
      <w:r w:rsidR="00972331">
        <w:rPr>
          <w:rFonts w:ascii="Times New Roman" w:hAnsi="Times New Roman" w:cs="Times New Roman"/>
          <w:sz w:val="24"/>
        </w:rPr>
        <w:t>Kierownika Projektu</w:t>
      </w:r>
      <w:r w:rsidR="00323762">
        <w:rPr>
          <w:rFonts w:ascii="Times New Roman" w:hAnsi="Times New Roman" w:cs="Times New Roman"/>
          <w:sz w:val="24"/>
        </w:rPr>
        <w:t xml:space="preserve">, </w:t>
      </w:r>
      <w:r w:rsidR="00323762">
        <w:rPr>
          <w:rFonts w:ascii="Times New Roman" w:eastAsia="Times New Roman" w:hAnsi="Times New Roman"/>
          <w:sz w:val="24"/>
        </w:rPr>
        <w:t xml:space="preserve">potwierdzony poniesieniem wydatków </w:t>
      </w:r>
      <w:r w:rsidR="00323762" w:rsidRPr="00DA78B3">
        <w:rPr>
          <w:rFonts w:ascii="Times New Roman" w:eastAsia="Times New Roman" w:hAnsi="Times New Roman"/>
          <w:sz w:val="24"/>
        </w:rPr>
        <w:t>(faktury, rachunki, paragony, bilety).</w:t>
      </w:r>
    </w:p>
    <w:p w:rsidR="00DE770D" w:rsidRPr="00323762" w:rsidRDefault="00DE770D" w:rsidP="00475369">
      <w:pPr>
        <w:pStyle w:val="Akapitzlist"/>
        <w:widowControl/>
        <w:numPr>
          <w:ilvl w:val="0"/>
          <w:numId w:val="35"/>
        </w:numPr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323762">
        <w:rPr>
          <w:rFonts w:ascii="Times New Roman" w:eastAsia="Times New Roman" w:hAnsi="Times New Roman"/>
          <w:sz w:val="24"/>
        </w:rPr>
        <w:t>Wzór wniosku:</w:t>
      </w:r>
    </w:p>
    <w:p w:rsidR="004E0664" w:rsidRDefault="00DE770D" w:rsidP="004E0664">
      <w:pPr>
        <w:pStyle w:val="Akapitzlist"/>
        <w:widowControl/>
        <w:numPr>
          <w:ilvl w:val="1"/>
          <w:numId w:val="12"/>
        </w:numPr>
        <w:tabs>
          <w:tab w:val="left" w:pos="567"/>
        </w:tabs>
        <w:spacing w:after="120"/>
        <w:ind w:left="284"/>
        <w:jc w:val="both"/>
        <w:rPr>
          <w:rFonts w:ascii="Times New Roman" w:eastAsia="Times New Roman" w:hAnsi="Times New Roman"/>
          <w:sz w:val="24"/>
        </w:rPr>
      </w:pPr>
      <w:r w:rsidRPr="004E0664">
        <w:rPr>
          <w:rFonts w:ascii="Times New Roman" w:eastAsia="Times New Roman" w:hAnsi="Times New Roman"/>
          <w:sz w:val="24"/>
        </w:rPr>
        <w:t>o refundację</w:t>
      </w:r>
      <w:r w:rsidR="00605D5A">
        <w:rPr>
          <w:rFonts w:ascii="Times New Roman" w:eastAsia="Times New Roman" w:hAnsi="Times New Roman"/>
          <w:sz w:val="24"/>
        </w:rPr>
        <w:t xml:space="preserve">, </w:t>
      </w:r>
      <w:r w:rsidR="00605D5A" w:rsidRPr="002C068C">
        <w:rPr>
          <w:rFonts w:ascii="Times New Roman" w:hAnsi="Times New Roman" w:cs="Times New Roman"/>
          <w:sz w:val="24"/>
        </w:rPr>
        <w:t>wypła</w:t>
      </w:r>
      <w:r w:rsidR="00605D5A">
        <w:rPr>
          <w:rFonts w:ascii="Times New Roman" w:hAnsi="Times New Roman" w:cs="Times New Roman"/>
          <w:sz w:val="24"/>
        </w:rPr>
        <w:t xml:space="preserve">tę lub </w:t>
      </w:r>
      <w:r w:rsidR="00605D5A" w:rsidRPr="002C068C">
        <w:rPr>
          <w:rFonts w:ascii="Times New Roman" w:hAnsi="Times New Roman" w:cs="Times New Roman"/>
          <w:sz w:val="24"/>
        </w:rPr>
        <w:t>pokry</w:t>
      </w:r>
      <w:r w:rsidR="00605D5A">
        <w:rPr>
          <w:rFonts w:ascii="Times New Roman" w:hAnsi="Times New Roman" w:cs="Times New Roman"/>
          <w:sz w:val="24"/>
        </w:rPr>
        <w:t>cie</w:t>
      </w:r>
      <w:r w:rsidRPr="004E0664">
        <w:rPr>
          <w:rFonts w:ascii="Times New Roman" w:eastAsia="Times New Roman" w:hAnsi="Times New Roman"/>
          <w:sz w:val="24"/>
        </w:rPr>
        <w:t xml:space="preserve"> dodatkowych kosztów poniesionych podczas odbywania praktyki zawodowej – stanowi załącznik nr 3 do niniejszego </w:t>
      </w:r>
      <w:r w:rsidR="00B17F54" w:rsidRPr="004E0664">
        <w:rPr>
          <w:rFonts w:ascii="Times New Roman" w:eastAsia="Times New Roman" w:hAnsi="Times New Roman"/>
          <w:sz w:val="24"/>
        </w:rPr>
        <w:t>R</w:t>
      </w:r>
      <w:r w:rsidRPr="004E0664">
        <w:rPr>
          <w:rFonts w:ascii="Times New Roman" w:eastAsia="Times New Roman" w:hAnsi="Times New Roman"/>
          <w:sz w:val="24"/>
        </w:rPr>
        <w:t>egulaminu</w:t>
      </w:r>
      <w:r w:rsidR="004E0664">
        <w:rPr>
          <w:rFonts w:ascii="Times New Roman" w:eastAsia="Times New Roman" w:hAnsi="Times New Roman"/>
          <w:sz w:val="24"/>
        </w:rPr>
        <w:t>;</w:t>
      </w:r>
    </w:p>
    <w:p w:rsidR="00DA78B3" w:rsidRPr="004E0664" w:rsidRDefault="00DE770D" w:rsidP="004E0664">
      <w:pPr>
        <w:pStyle w:val="Akapitzlist"/>
        <w:widowControl/>
        <w:numPr>
          <w:ilvl w:val="1"/>
          <w:numId w:val="12"/>
        </w:numPr>
        <w:tabs>
          <w:tab w:val="left" w:pos="567"/>
        </w:tabs>
        <w:spacing w:after="120"/>
        <w:ind w:left="284"/>
        <w:jc w:val="both"/>
        <w:rPr>
          <w:rFonts w:ascii="Times New Roman" w:eastAsia="Times New Roman" w:hAnsi="Times New Roman"/>
          <w:sz w:val="24"/>
        </w:rPr>
      </w:pPr>
      <w:r w:rsidRPr="004E0664">
        <w:rPr>
          <w:rFonts w:ascii="Times New Roman" w:eastAsia="Times New Roman" w:hAnsi="Times New Roman"/>
          <w:sz w:val="24"/>
        </w:rPr>
        <w:t>o refundację</w:t>
      </w:r>
      <w:r w:rsidR="00605D5A">
        <w:rPr>
          <w:rFonts w:ascii="Times New Roman" w:eastAsia="Times New Roman" w:hAnsi="Times New Roman"/>
          <w:sz w:val="24"/>
        </w:rPr>
        <w:t xml:space="preserve">, </w:t>
      </w:r>
      <w:r w:rsidR="00605D5A" w:rsidRPr="002C068C">
        <w:rPr>
          <w:rFonts w:ascii="Times New Roman" w:hAnsi="Times New Roman" w:cs="Times New Roman"/>
          <w:sz w:val="24"/>
        </w:rPr>
        <w:t>wypła</w:t>
      </w:r>
      <w:r w:rsidR="00605D5A">
        <w:rPr>
          <w:rFonts w:ascii="Times New Roman" w:hAnsi="Times New Roman" w:cs="Times New Roman"/>
          <w:sz w:val="24"/>
        </w:rPr>
        <w:t xml:space="preserve">tę lub </w:t>
      </w:r>
      <w:r w:rsidR="00605D5A" w:rsidRPr="002C068C">
        <w:rPr>
          <w:rFonts w:ascii="Times New Roman" w:hAnsi="Times New Roman" w:cs="Times New Roman"/>
          <w:sz w:val="24"/>
        </w:rPr>
        <w:t>pokry</w:t>
      </w:r>
      <w:r w:rsidR="00605D5A">
        <w:rPr>
          <w:rFonts w:ascii="Times New Roman" w:hAnsi="Times New Roman" w:cs="Times New Roman"/>
          <w:sz w:val="24"/>
        </w:rPr>
        <w:t>cie</w:t>
      </w:r>
      <w:r w:rsidRPr="004E0664">
        <w:rPr>
          <w:rFonts w:ascii="Times New Roman" w:eastAsia="Times New Roman" w:hAnsi="Times New Roman"/>
          <w:sz w:val="24"/>
        </w:rPr>
        <w:t xml:space="preserve"> dodatkowych kosztów dojazdu – stanowi załącznik nr 4 do niniejszego </w:t>
      </w:r>
      <w:r w:rsidR="00B17F54" w:rsidRPr="004E0664">
        <w:rPr>
          <w:rFonts w:ascii="Times New Roman" w:eastAsia="Times New Roman" w:hAnsi="Times New Roman"/>
          <w:sz w:val="24"/>
        </w:rPr>
        <w:t>R</w:t>
      </w:r>
      <w:r w:rsidRPr="004E0664">
        <w:rPr>
          <w:rFonts w:ascii="Times New Roman" w:eastAsia="Times New Roman" w:hAnsi="Times New Roman"/>
          <w:sz w:val="24"/>
        </w:rPr>
        <w:t>egulaminu.</w:t>
      </w:r>
    </w:p>
    <w:p w:rsidR="00C91947" w:rsidRDefault="00D702AF" w:rsidP="00475369">
      <w:pPr>
        <w:pStyle w:val="Akapitzlist"/>
        <w:widowControl/>
        <w:numPr>
          <w:ilvl w:val="0"/>
          <w:numId w:val="35"/>
        </w:numPr>
        <w:tabs>
          <w:tab w:val="left" w:pos="0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</w:t>
      </w:r>
      <w:r w:rsidR="00C91947">
        <w:rPr>
          <w:rFonts w:ascii="Times New Roman" w:eastAsia="Times New Roman" w:hAnsi="Times New Roman"/>
          <w:sz w:val="24"/>
        </w:rPr>
        <w:t>wniosków o refundację, pokrycie, wypłatę dodatkowych kosztów</w:t>
      </w:r>
      <w:r>
        <w:rPr>
          <w:rFonts w:ascii="Times New Roman" w:eastAsia="Times New Roman" w:hAnsi="Times New Roman"/>
          <w:sz w:val="24"/>
        </w:rPr>
        <w:t>, praktykant ma obowiązek przedstawić minimum trzy dokumenty rozpoznania cen</w:t>
      </w:r>
      <w:r w:rsidR="00CE683C">
        <w:rPr>
          <w:rFonts w:ascii="Times New Roman" w:eastAsia="Times New Roman" w:hAnsi="Times New Roman"/>
          <w:sz w:val="24"/>
        </w:rPr>
        <w:t>, zgodnie</w:t>
      </w:r>
      <w:r w:rsidR="00C91947">
        <w:rPr>
          <w:rFonts w:ascii="Times New Roman" w:eastAsia="Times New Roman" w:hAnsi="Times New Roman"/>
          <w:sz w:val="24"/>
        </w:rPr>
        <w:br/>
      </w:r>
      <w:r w:rsidR="00CE683C">
        <w:rPr>
          <w:rFonts w:ascii="Times New Roman" w:eastAsia="Times New Roman" w:hAnsi="Times New Roman"/>
          <w:sz w:val="24"/>
        </w:rPr>
        <w:t>z załącznikiem nr 6 do Regulaminu.</w:t>
      </w:r>
    </w:p>
    <w:p w:rsidR="00D702AF" w:rsidRDefault="006D0D59" w:rsidP="00475369">
      <w:pPr>
        <w:pStyle w:val="Akapitzlist"/>
        <w:widowControl/>
        <w:numPr>
          <w:ilvl w:val="0"/>
          <w:numId w:val="35"/>
        </w:numPr>
        <w:tabs>
          <w:tab w:val="left" w:pos="0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W uzasadnionych </w:t>
      </w:r>
      <w:r w:rsidR="00C91947">
        <w:rPr>
          <w:rFonts w:ascii="Times New Roman" w:eastAsia="Times New Roman" w:hAnsi="Times New Roman"/>
          <w:sz w:val="24"/>
        </w:rPr>
        <w:t>przypadk</w:t>
      </w:r>
      <w:r>
        <w:rPr>
          <w:rFonts w:ascii="Times New Roman" w:eastAsia="Times New Roman" w:hAnsi="Times New Roman"/>
          <w:sz w:val="24"/>
        </w:rPr>
        <w:t>ach</w:t>
      </w:r>
      <w:r w:rsidR="00C91947">
        <w:rPr>
          <w:rFonts w:ascii="Times New Roman" w:eastAsia="Times New Roman" w:hAnsi="Times New Roman"/>
          <w:sz w:val="24"/>
        </w:rPr>
        <w:t>, gdy konieczność, poniesienia dodatkowych kosztów, dotyczy grupy studentów – praktykantów, dopuszcza się możliwość pokrycia tych kosztów prze</w:t>
      </w:r>
      <w:r w:rsidR="00323762">
        <w:rPr>
          <w:rFonts w:ascii="Times New Roman" w:eastAsia="Times New Roman" w:hAnsi="Times New Roman"/>
          <w:sz w:val="24"/>
        </w:rPr>
        <w:t>z Uczelnię, z pominięciem ust. 5</w:t>
      </w:r>
      <w:r w:rsidR="009B1A17">
        <w:rPr>
          <w:rFonts w:ascii="Times New Roman" w:eastAsia="Times New Roman" w:hAnsi="Times New Roman"/>
          <w:sz w:val="24"/>
        </w:rPr>
        <w:t>.</w:t>
      </w:r>
    </w:p>
    <w:p w:rsidR="00EB66E1" w:rsidRDefault="00DE770D" w:rsidP="00475369">
      <w:pPr>
        <w:pStyle w:val="Akapitzlist"/>
        <w:widowControl/>
        <w:numPr>
          <w:ilvl w:val="0"/>
          <w:numId w:val="35"/>
        </w:numPr>
        <w:tabs>
          <w:tab w:val="left" w:pos="0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605D5A">
        <w:rPr>
          <w:rFonts w:ascii="Times New Roman" w:eastAsia="Times New Roman" w:hAnsi="Times New Roman"/>
          <w:sz w:val="24"/>
        </w:rPr>
        <w:t>Zasadność dodatkowych kosztów poniesionych przez praktykanta opiniują zakładowy</w:t>
      </w:r>
      <w:r w:rsidR="00DA78B3" w:rsidRPr="00605D5A">
        <w:rPr>
          <w:rFonts w:ascii="Times New Roman" w:eastAsia="Times New Roman" w:hAnsi="Times New Roman"/>
          <w:sz w:val="24"/>
        </w:rPr>
        <w:br/>
      </w:r>
      <w:r w:rsidRPr="00605D5A">
        <w:rPr>
          <w:rFonts w:ascii="Times New Roman" w:eastAsia="Times New Roman" w:hAnsi="Times New Roman"/>
          <w:sz w:val="24"/>
        </w:rPr>
        <w:t xml:space="preserve">i uczelniany opiekun praktyki, </w:t>
      </w:r>
      <w:r w:rsidR="00DA78B3" w:rsidRPr="00605D5A">
        <w:rPr>
          <w:rFonts w:ascii="Times New Roman" w:eastAsia="Times New Roman" w:hAnsi="Times New Roman"/>
          <w:sz w:val="24"/>
        </w:rPr>
        <w:t xml:space="preserve">dodatkowo </w:t>
      </w:r>
      <w:r w:rsidRPr="00605D5A">
        <w:rPr>
          <w:rFonts w:ascii="Times New Roman" w:eastAsia="Times New Roman" w:hAnsi="Times New Roman"/>
          <w:sz w:val="24"/>
        </w:rPr>
        <w:t xml:space="preserve">pod względem merytorycznym </w:t>
      </w:r>
      <w:r w:rsidR="00DA78B3" w:rsidRPr="00605D5A">
        <w:rPr>
          <w:rFonts w:ascii="Times New Roman" w:eastAsia="Times New Roman" w:hAnsi="Times New Roman"/>
          <w:sz w:val="24"/>
        </w:rPr>
        <w:t xml:space="preserve">- </w:t>
      </w:r>
      <w:r w:rsidRPr="00352B29">
        <w:rPr>
          <w:rFonts w:ascii="Times New Roman" w:eastAsia="Times New Roman" w:hAnsi="Times New Roman"/>
          <w:sz w:val="24"/>
        </w:rPr>
        <w:t xml:space="preserve">dyrektor </w:t>
      </w:r>
      <w:r w:rsidR="00326031" w:rsidRPr="00352B29">
        <w:rPr>
          <w:rFonts w:ascii="Times New Roman" w:eastAsia="Times New Roman" w:hAnsi="Times New Roman"/>
          <w:sz w:val="24"/>
        </w:rPr>
        <w:t xml:space="preserve">właściwego </w:t>
      </w:r>
      <w:r w:rsidRPr="00352B29">
        <w:rPr>
          <w:rFonts w:ascii="Times New Roman" w:eastAsia="Times New Roman" w:hAnsi="Times New Roman"/>
          <w:sz w:val="24"/>
        </w:rPr>
        <w:t>instytutu lub inna osoba upoważniona</w:t>
      </w:r>
      <w:r w:rsidR="00972331">
        <w:rPr>
          <w:rFonts w:ascii="Times New Roman" w:eastAsia="Times New Roman" w:hAnsi="Times New Roman"/>
          <w:sz w:val="24"/>
        </w:rPr>
        <w:t xml:space="preserve">. Warunkiem </w:t>
      </w:r>
      <w:r w:rsidR="00972331" w:rsidRPr="00972331">
        <w:rPr>
          <w:rFonts w:ascii="Times New Roman" w:eastAsia="Times New Roman" w:hAnsi="Times New Roman"/>
          <w:sz w:val="24"/>
        </w:rPr>
        <w:t>refundacji/wypłaty lub pokrycia dodatkowych kosztów</w:t>
      </w:r>
      <w:r w:rsidR="00972331">
        <w:rPr>
          <w:rFonts w:ascii="Times New Roman" w:eastAsia="Times New Roman" w:hAnsi="Times New Roman"/>
          <w:sz w:val="24"/>
        </w:rPr>
        <w:t xml:space="preserve"> jest zatwierdzenie ich przez Kierownika Projektu</w:t>
      </w:r>
      <w:r w:rsidRPr="00352B29">
        <w:rPr>
          <w:rFonts w:ascii="Times New Roman" w:eastAsia="Times New Roman" w:hAnsi="Times New Roman"/>
          <w:sz w:val="24"/>
        </w:rPr>
        <w:t xml:space="preserve">. </w:t>
      </w:r>
    </w:p>
    <w:p w:rsidR="00DE770D" w:rsidRDefault="00DE770D" w:rsidP="00426BDD">
      <w:pPr>
        <w:spacing w:after="120"/>
        <w:jc w:val="both"/>
        <w:rPr>
          <w:rFonts w:ascii="Times New Roman" w:eastAsia="Times New Roman" w:hAnsi="Times New Roman"/>
        </w:rPr>
      </w:pPr>
    </w:p>
    <w:p w:rsidR="00DE770D" w:rsidRPr="00841789" w:rsidRDefault="00DE770D" w:rsidP="00841789">
      <w:pPr>
        <w:spacing w:after="120"/>
        <w:ind w:left="360"/>
        <w:jc w:val="center"/>
        <w:rPr>
          <w:rFonts w:ascii="Times New Roman" w:eastAsia="Times New Roman" w:hAnsi="Times New Roman"/>
          <w:b/>
          <w:sz w:val="24"/>
        </w:rPr>
      </w:pPr>
      <w:r w:rsidRPr="00841789">
        <w:rPr>
          <w:rFonts w:ascii="Times New Roman" w:eastAsia="Times New Roman" w:hAnsi="Times New Roman"/>
          <w:b/>
          <w:sz w:val="24"/>
        </w:rPr>
        <w:t>Koszty powstające przy prowadzeniu aplikacyjnej pracy dyplomowej</w:t>
      </w:r>
    </w:p>
    <w:p w:rsidR="00DE770D" w:rsidRDefault="00326031" w:rsidP="00326031">
      <w:pPr>
        <w:widowControl/>
        <w:spacing w:after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§ </w:t>
      </w:r>
      <w:r w:rsidR="0081610D">
        <w:rPr>
          <w:rFonts w:ascii="Times New Roman" w:eastAsia="Times New Roman" w:hAnsi="Times New Roman"/>
          <w:sz w:val="24"/>
        </w:rPr>
        <w:t>6</w:t>
      </w:r>
    </w:p>
    <w:p w:rsidR="00EB66E1" w:rsidRPr="00EB66E1" w:rsidRDefault="004952E2" w:rsidP="00EB66E1">
      <w:pPr>
        <w:pStyle w:val="Akapitzlist"/>
        <w:widowControl/>
        <w:numPr>
          <w:ilvl w:val="0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Praktykant w </w:t>
      </w:r>
      <w:r w:rsidR="00EB66E1" w:rsidRPr="00EB66E1">
        <w:rPr>
          <w:rFonts w:ascii="Times New Roman" w:eastAsia="Times New Roman" w:hAnsi="Times New Roman"/>
          <w:sz w:val="24"/>
        </w:rPr>
        <w:t>okres</w:t>
      </w:r>
      <w:r w:rsidR="00EB66E1">
        <w:rPr>
          <w:rFonts w:ascii="Times New Roman" w:eastAsia="Times New Roman" w:hAnsi="Times New Roman"/>
          <w:sz w:val="24"/>
        </w:rPr>
        <w:t>ie</w:t>
      </w:r>
      <w:r w:rsidR="00EB66E1" w:rsidRPr="00EB66E1">
        <w:rPr>
          <w:rFonts w:ascii="Times New Roman" w:eastAsia="Times New Roman" w:hAnsi="Times New Roman"/>
          <w:sz w:val="24"/>
        </w:rPr>
        <w:t xml:space="preserve"> trzymiesięcznej praktyki pi</w:t>
      </w:r>
      <w:r w:rsidR="00EB66E1">
        <w:rPr>
          <w:rFonts w:ascii="Times New Roman" w:eastAsia="Times New Roman" w:hAnsi="Times New Roman"/>
          <w:sz w:val="24"/>
        </w:rPr>
        <w:t xml:space="preserve">lotażowej oraz nie więcej niż </w:t>
      </w:r>
      <w:r w:rsidR="00A11577">
        <w:rPr>
          <w:rFonts w:ascii="Times New Roman" w:eastAsia="Times New Roman" w:hAnsi="Times New Roman"/>
          <w:sz w:val="24"/>
        </w:rPr>
        <w:t>przez</w:t>
      </w:r>
      <w:r w:rsidR="00EB66E1" w:rsidRPr="00EB66E1">
        <w:rPr>
          <w:rFonts w:ascii="Times New Roman" w:eastAsia="Times New Roman" w:hAnsi="Times New Roman"/>
          <w:sz w:val="24"/>
        </w:rPr>
        <w:t xml:space="preserve"> dwa miesiące praktyki kursowej, odbywanej w trakcie trwania Projektu może otrzymać </w:t>
      </w:r>
      <w:r w:rsidR="00EB66E1" w:rsidRPr="00EB66E1">
        <w:rPr>
          <w:rFonts w:ascii="Times New Roman" w:hAnsi="Times New Roman" w:cs="Times New Roman"/>
          <w:sz w:val="24"/>
        </w:rPr>
        <w:t xml:space="preserve">refundację/ pokrycie </w:t>
      </w:r>
      <w:r w:rsidR="00EB66E1">
        <w:rPr>
          <w:rFonts w:ascii="Times New Roman" w:hAnsi="Times New Roman" w:cs="Times New Roman"/>
          <w:sz w:val="24"/>
        </w:rPr>
        <w:t>kosztów</w:t>
      </w:r>
      <w:r w:rsidR="00EB66E1" w:rsidRPr="00EB66E1">
        <w:rPr>
          <w:rFonts w:ascii="Times New Roman" w:hAnsi="Times New Roman"/>
          <w:sz w:val="24"/>
        </w:rPr>
        <w:t xml:space="preserve"> związanych z przygotowaniem aplikacyjnej pracy</w:t>
      </w:r>
      <w:r w:rsidR="00EB66E1" w:rsidRPr="00EB66E1">
        <w:rPr>
          <w:rFonts w:ascii="Times New Roman" w:hAnsi="Times New Roman"/>
          <w:spacing w:val="-14"/>
          <w:sz w:val="24"/>
        </w:rPr>
        <w:t xml:space="preserve"> </w:t>
      </w:r>
      <w:r w:rsidR="00EB66E1" w:rsidRPr="00EB66E1">
        <w:rPr>
          <w:rFonts w:ascii="Times New Roman" w:hAnsi="Times New Roman"/>
          <w:sz w:val="24"/>
        </w:rPr>
        <w:t>dyplomowej.</w:t>
      </w:r>
    </w:p>
    <w:p w:rsidR="0081610D" w:rsidRPr="008A268D" w:rsidRDefault="0081610D" w:rsidP="0081610D">
      <w:pPr>
        <w:pStyle w:val="Akapitzlist"/>
        <w:widowControl/>
        <w:numPr>
          <w:ilvl w:val="0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F461DA">
        <w:rPr>
          <w:rFonts w:ascii="Times New Roman" w:eastAsia="Times New Roman" w:hAnsi="Times New Roman"/>
          <w:sz w:val="24"/>
        </w:rPr>
        <w:t xml:space="preserve">Za koszty powstające </w:t>
      </w:r>
      <w:r>
        <w:rPr>
          <w:rFonts w:ascii="Times New Roman" w:eastAsia="Times New Roman" w:hAnsi="Times New Roman"/>
          <w:sz w:val="24"/>
        </w:rPr>
        <w:t>w ramach przygotowania</w:t>
      </w:r>
      <w:r w:rsidRPr="00F461DA">
        <w:rPr>
          <w:rFonts w:ascii="Times New Roman" w:eastAsia="Times New Roman" w:hAnsi="Times New Roman"/>
          <w:sz w:val="24"/>
        </w:rPr>
        <w:t xml:space="preserve"> aplikacyjnej pracy dyplomowej uważa się</w:t>
      </w:r>
      <w:r w:rsidRPr="00F461DA">
        <w:rPr>
          <w:rFonts w:ascii="Times New Roman" w:eastAsia="Times New Roman" w:hAnsi="Times New Roman"/>
          <w:sz w:val="24"/>
        </w:rPr>
        <w:br/>
        <w:t xml:space="preserve">w szczególności: koszty nabycia dodatkowej literatury, odczynników, modułów elektronicznych i innych materiałów niezbędnych do realizacji </w:t>
      </w:r>
      <w:r w:rsidRPr="008A268D">
        <w:rPr>
          <w:rFonts w:ascii="Times New Roman" w:eastAsia="Times New Roman" w:hAnsi="Times New Roman"/>
          <w:sz w:val="24"/>
        </w:rPr>
        <w:t>pracy, koszty prowadzenia dodatkowych badań niezbędnych do realizacji pracy dyplomowej, powstającej w ramach</w:t>
      </w:r>
      <w:r w:rsidRPr="008A268D">
        <w:rPr>
          <w:rFonts w:ascii="Times New Roman" w:eastAsia="Times New Roman" w:hAnsi="Times New Roman"/>
          <w:sz w:val="24"/>
        </w:rPr>
        <w:br/>
        <w:t>i w zakresie wynikającym z zasad realizacji Projektu.</w:t>
      </w:r>
    </w:p>
    <w:p w:rsidR="0081610D" w:rsidRDefault="0081610D" w:rsidP="0081610D">
      <w:pPr>
        <w:pStyle w:val="Akapitzlist"/>
        <w:widowControl/>
        <w:numPr>
          <w:ilvl w:val="0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F461DA">
        <w:rPr>
          <w:rFonts w:ascii="Times New Roman" w:eastAsia="Times New Roman" w:hAnsi="Times New Roman"/>
          <w:sz w:val="24"/>
        </w:rPr>
        <w:t xml:space="preserve">Koszty wymienione w ust. 1 mogą być </w:t>
      </w:r>
      <w:r w:rsidRPr="0081610D">
        <w:rPr>
          <w:rFonts w:ascii="Times New Roman" w:eastAsia="Times New Roman" w:hAnsi="Times New Roman"/>
          <w:sz w:val="24"/>
        </w:rPr>
        <w:t>refundowane/</w:t>
      </w:r>
      <w:r w:rsidRPr="007F10EA">
        <w:rPr>
          <w:rFonts w:ascii="Times New Roman" w:eastAsia="Times New Roman" w:hAnsi="Times New Roman"/>
          <w:sz w:val="24"/>
        </w:rPr>
        <w:t xml:space="preserve"> </w:t>
      </w:r>
      <w:r w:rsidR="000C44D4" w:rsidRPr="007F10EA">
        <w:rPr>
          <w:rFonts w:ascii="Times New Roman" w:eastAsia="Times New Roman" w:hAnsi="Times New Roman"/>
          <w:sz w:val="24"/>
        </w:rPr>
        <w:t>pokrywane do łącznej kwoty 10</w:t>
      </w:r>
      <w:r w:rsidRPr="007F10EA">
        <w:rPr>
          <w:rFonts w:ascii="Times New Roman" w:eastAsia="Times New Roman" w:hAnsi="Times New Roman"/>
          <w:sz w:val="24"/>
        </w:rPr>
        <w:t>00 zł na jedną pracę dyplomową.</w:t>
      </w:r>
    </w:p>
    <w:p w:rsidR="0081610D" w:rsidRPr="0048397C" w:rsidRDefault="0081610D" w:rsidP="0081610D">
      <w:pPr>
        <w:pStyle w:val="Akapitzlist"/>
        <w:widowControl/>
        <w:numPr>
          <w:ilvl w:val="0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0C44D4">
        <w:rPr>
          <w:rFonts w:ascii="Times New Roman" w:eastAsia="Times New Roman" w:hAnsi="Times New Roman"/>
          <w:sz w:val="24"/>
        </w:rPr>
        <w:t xml:space="preserve">Materiały </w:t>
      </w:r>
      <w:r w:rsidRPr="00F461DA">
        <w:rPr>
          <w:rFonts w:ascii="Times New Roman" w:eastAsia="Times New Roman" w:hAnsi="Times New Roman"/>
          <w:sz w:val="24"/>
        </w:rPr>
        <w:t xml:space="preserve">zakupione przez studenta zostaną przekazane na potrzeby </w:t>
      </w:r>
      <w:r>
        <w:rPr>
          <w:rFonts w:ascii="Times New Roman" w:eastAsia="Times New Roman" w:hAnsi="Times New Roman"/>
          <w:sz w:val="24"/>
        </w:rPr>
        <w:t>U</w:t>
      </w:r>
      <w:r w:rsidRPr="00F461DA">
        <w:rPr>
          <w:rFonts w:ascii="Times New Roman" w:eastAsia="Times New Roman" w:hAnsi="Times New Roman"/>
          <w:sz w:val="24"/>
        </w:rPr>
        <w:t xml:space="preserve">czelni po zakończeniu programu praktyk (po </w:t>
      </w:r>
      <w:r>
        <w:rPr>
          <w:rFonts w:ascii="Times New Roman" w:eastAsia="Times New Roman" w:hAnsi="Times New Roman"/>
          <w:sz w:val="24"/>
        </w:rPr>
        <w:t>zaliczeniu seminarium dyplomowego lub odpowiednio innych zajęć w ramach których przygotowywana była praca dyplomowa</w:t>
      </w:r>
      <w:r w:rsidRPr="00E7390F">
        <w:rPr>
          <w:rFonts w:ascii="Times New Roman" w:eastAsia="Times New Roman" w:hAnsi="Times New Roman"/>
          <w:sz w:val="24"/>
        </w:rPr>
        <w:t>), a w przypadku utraty prawa do otrzymywania świadczeń materialnych – niezwłocznie</w:t>
      </w:r>
      <w:r w:rsidR="00841789">
        <w:rPr>
          <w:rFonts w:ascii="Times New Roman" w:eastAsia="Times New Roman" w:hAnsi="Times New Roman"/>
          <w:sz w:val="24"/>
        </w:rPr>
        <w:t>,</w:t>
      </w:r>
      <w:r w:rsidRPr="00E7390F">
        <w:rPr>
          <w:rFonts w:ascii="Times New Roman" w:eastAsia="Times New Roman" w:hAnsi="Times New Roman"/>
          <w:sz w:val="24"/>
        </w:rPr>
        <w:t xml:space="preserve"> jednakże nie później niż w terminie 7 dni od zaistnienia zdarzenia powodującego ich utratę.</w:t>
      </w:r>
    </w:p>
    <w:p w:rsidR="00DE770D" w:rsidRPr="00020EE4" w:rsidRDefault="00DE770D" w:rsidP="00020EE4">
      <w:pPr>
        <w:pStyle w:val="Akapitzlist"/>
        <w:widowControl/>
        <w:numPr>
          <w:ilvl w:val="0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020EE4">
        <w:rPr>
          <w:rFonts w:ascii="Times New Roman" w:eastAsia="Times New Roman" w:hAnsi="Times New Roman"/>
          <w:sz w:val="24"/>
        </w:rPr>
        <w:t>Koszty powstające przy prowadzeniu aplikacyjnej pracy dyplomowej</w:t>
      </w:r>
      <w:r w:rsidR="00064C4E" w:rsidRPr="00020EE4">
        <w:rPr>
          <w:rFonts w:ascii="Times New Roman" w:eastAsia="Times New Roman" w:hAnsi="Times New Roman"/>
          <w:sz w:val="24"/>
        </w:rPr>
        <w:t>,</w:t>
      </w:r>
      <w:r w:rsidRPr="00020EE4">
        <w:rPr>
          <w:rFonts w:ascii="Times New Roman" w:eastAsia="Times New Roman" w:hAnsi="Times New Roman"/>
          <w:sz w:val="24"/>
        </w:rPr>
        <w:t xml:space="preserve"> określone w </w:t>
      </w:r>
      <w:r w:rsidR="0081610D">
        <w:rPr>
          <w:rFonts w:ascii="Times New Roman" w:eastAsia="Times New Roman" w:hAnsi="Times New Roman"/>
          <w:sz w:val="24"/>
        </w:rPr>
        <w:t>ust. 1</w:t>
      </w:r>
      <w:r w:rsidR="00064C4E" w:rsidRPr="00020EE4">
        <w:rPr>
          <w:rFonts w:ascii="Times New Roman" w:eastAsia="Times New Roman" w:hAnsi="Times New Roman"/>
          <w:sz w:val="24"/>
        </w:rPr>
        <w:t>,</w:t>
      </w:r>
      <w:r w:rsidRPr="00020EE4">
        <w:rPr>
          <w:rFonts w:ascii="Times New Roman" w:eastAsia="Times New Roman" w:hAnsi="Times New Roman"/>
          <w:sz w:val="24"/>
        </w:rPr>
        <w:t xml:space="preserve"> </w:t>
      </w:r>
      <w:r w:rsidR="009B1A17">
        <w:rPr>
          <w:rFonts w:ascii="Times New Roman" w:eastAsia="Times New Roman" w:hAnsi="Times New Roman"/>
          <w:sz w:val="24"/>
        </w:rPr>
        <w:t>b</w:t>
      </w:r>
      <w:r w:rsidR="00064C4E" w:rsidRPr="00020EE4">
        <w:rPr>
          <w:rFonts w:ascii="Times New Roman" w:eastAsia="Times New Roman" w:hAnsi="Times New Roman"/>
          <w:sz w:val="24"/>
        </w:rPr>
        <w:t xml:space="preserve">ędą </w:t>
      </w:r>
      <w:r w:rsidRPr="00020EE4">
        <w:rPr>
          <w:rFonts w:ascii="Times New Roman" w:eastAsia="Times New Roman" w:hAnsi="Times New Roman"/>
          <w:sz w:val="24"/>
        </w:rPr>
        <w:t xml:space="preserve"> refundowane</w:t>
      </w:r>
      <w:r w:rsidR="00BC3D85" w:rsidRPr="00020EE4">
        <w:rPr>
          <w:rFonts w:ascii="Times New Roman" w:eastAsia="Times New Roman" w:hAnsi="Times New Roman"/>
          <w:sz w:val="24"/>
        </w:rPr>
        <w:t>/pokrywane</w:t>
      </w:r>
      <w:r w:rsidRPr="00020EE4">
        <w:rPr>
          <w:rFonts w:ascii="Times New Roman" w:eastAsia="Times New Roman" w:hAnsi="Times New Roman"/>
          <w:sz w:val="24"/>
        </w:rPr>
        <w:t xml:space="preserve"> tylko:</w:t>
      </w:r>
    </w:p>
    <w:p w:rsidR="00020EE4" w:rsidRDefault="00DE770D" w:rsidP="00020EE4">
      <w:pPr>
        <w:pStyle w:val="Akapitzlist"/>
        <w:widowControl/>
        <w:numPr>
          <w:ilvl w:val="1"/>
          <w:numId w:val="30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</w:rPr>
      </w:pPr>
      <w:r w:rsidRPr="00020EE4">
        <w:rPr>
          <w:rFonts w:ascii="Times New Roman" w:eastAsia="Times New Roman" w:hAnsi="Times New Roman"/>
          <w:sz w:val="24"/>
        </w:rPr>
        <w:t>gdy zostaną poniesione w trakcie trwania Projektu (w okresie, w którym Uczelnia otrzymuje finansowanie Projektu);</w:t>
      </w:r>
    </w:p>
    <w:p w:rsidR="00020EE4" w:rsidRDefault="00DE770D" w:rsidP="00020EE4">
      <w:pPr>
        <w:pStyle w:val="Akapitzlist"/>
        <w:widowControl/>
        <w:numPr>
          <w:ilvl w:val="1"/>
          <w:numId w:val="30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</w:rPr>
      </w:pPr>
      <w:r w:rsidRPr="00020EE4">
        <w:rPr>
          <w:rFonts w:ascii="Times New Roman" w:eastAsia="Times New Roman" w:hAnsi="Times New Roman"/>
          <w:sz w:val="24"/>
        </w:rPr>
        <w:t>gdy zostały uzgodnione przez studenta</w:t>
      </w:r>
      <w:r w:rsidR="00A97122">
        <w:rPr>
          <w:rFonts w:ascii="Times New Roman" w:eastAsia="Times New Roman" w:hAnsi="Times New Roman"/>
          <w:sz w:val="24"/>
        </w:rPr>
        <w:t xml:space="preserve"> </w:t>
      </w:r>
      <w:r w:rsidR="00020EE4">
        <w:rPr>
          <w:rFonts w:ascii="Times New Roman" w:eastAsia="Times New Roman" w:hAnsi="Times New Roman"/>
          <w:sz w:val="24"/>
        </w:rPr>
        <w:t>- praktykanta</w:t>
      </w:r>
      <w:r w:rsidRPr="00020EE4">
        <w:rPr>
          <w:rFonts w:ascii="Times New Roman" w:eastAsia="Times New Roman" w:hAnsi="Times New Roman"/>
          <w:sz w:val="24"/>
        </w:rPr>
        <w:t xml:space="preserve"> z promotorem pracy dyplomowej oraz skonsultowane z zakładowym konsultantem pracy dyplomowej i zaakceptowane do realizacji przez dyrektora</w:t>
      </w:r>
      <w:r w:rsidR="00020EE4">
        <w:rPr>
          <w:rFonts w:ascii="Times New Roman" w:eastAsia="Times New Roman" w:hAnsi="Times New Roman"/>
          <w:sz w:val="24"/>
        </w:rPr>
        <w:t xml:space="preserve"> właściwego</w:t>
      </w:r>
      <w:r w:rsidRPr="00020EE4">
        <w:rPr>
          <w:rFonts w:ascii="Times New Roman" w:eastAsia="Times New Roman" w:hAnsi="Times New Roman"/>
          <w:sz w:val="24"/>
        </w:rPr>
        <w:t xml:space="preserve"> instytutu;</w:t>
      </w:r>
    </w:p>
    <w:p w:rsidR="00BC3D85" w:rsidRPr="00020EE4" w:rsidRDefault="00DE770D" w:rsidP="00020EE4">
      <w:pPr>
        <w:pStyle w:val="Akapitzlist"/>
        <w:widowControl/>
        <w:numPr>
          <w:ilvl w:val="1"/>
          <w:numId w:val="30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</w:rPr>
      </w:pPr>
      <w:r w:rsidRPr="00020EE4">
        <w:rPr>
          <w:rFonts w:ascii="Times New Roman" w:eastAsia="Times New Roman" w:hAnsi="Times New Roman"/>
          <w:sz w:val="24"/>
        </w:rPr>
        <w:t>na udokumentowany wniosek studenta (faktury, rachunki, paragony),</w:t>
      </w:r>
      <w:r w:rsidR="00665228">
        <w:rPr>
          <w:rFonts w:ascii="Times New Roman" w:eastAsia="Times New Roman" w:hAnsi="Times New Roman"/>
          <w:sz w:val="24"/>
        </w:rPr>
        <w:t xml:space="preserve"> </w:t>
      </w:r>
      <w:r w:rsidR="009B1A17">
        <w:rPr>
          <w:rFonts w:ascii="Times New Roman" w:hAnsi="Times New Roman" w:cs="Times New Roman"/>
          <w:sz w:val="24"/>
        </w:rPr>
        <w:t>składany do </w:t>
      </w:r>
      <w:r w:rsidR="00665228">
        <w:rPr>
          <w:rFonts w:ascii="Times New Roman" w:hAnsi="Times New Roman" w:cs="Times New Roman"/>
          <w:sz w:val="24"/>
        </w:rPr>
        <w:t>Kierownika Projektu,</w:t>
      </w:r>
      <w:r w:rsidR="00665228">
        <w:rPr>
          <w:rFonts w:ascii="Times New Roman" w:eastAsia="Times New Roman" w:hAnsi="Times New Roman"/>
          <w:sz w:val="24"/>
        </w:rPr>
        <w:t xml:space="preserve"> </w:t>
      </w:r>
      <w:r w:rsidRPr="00020EE4">
        <w:rPr>
          <w:rFonts w:ascii="Times New Roman" w:eastAsia="Times New Roman" w:hAnsi="Times New Roman"/>
          <w:sz w:val="24"/>
        </w:rPr>
        <w:t>wg pr</w:t>
      </w:r>
      <w:r w:rsidR="00CE683C">
        <w:rPr>
          <w:rFonts w:ascii="Times New Roman" w:eastAsia="Times New Roman" w:hAnsi="Times New Roman"/>
          <w:sz w:val="24"/>
        </w:rPr>
        <w:t>ocedur obowiązujących w Uczelni;</w:t>
      </w:r>
      <w:r w:rsidR="00CE683C" w:rsidRPr="00CE683C">
        <w:rPr>
          <w:rFonts w:ascii="Times New Roman" w:eastAsia="Times New Roman" w:hAnsi="Times New Roman"/>
          <w:sz w:val="24"/>
        </w:rPr>
        <w:t xml:space="preserve"> </w:t>
      </w:r>
      <w:r w:rsidR="00CE683C">
        <w:rPr>
          <w:rFonts w:ascii="Times New Roman" w:eastAsia="Times New Roman" w:hAnsi="Times New Roman"/>
          <w:sz w:val="24"/>
        </w:rPr>
        <w:t>w</w:t>
      </w:r>
      <w:r w:rsidR="00CE683C" w:rsidRPr="00BC3D85">
        <w:rPr>
          <w:rFonts w:ascii="Times New Roman" w:eastAsia="Times New Roman" w:hAnsi="Times New Roman"/>
          <w:sz w:val="24"/>
        </w:rPr>
        <w:t>zór wniosku</w:t>
      </w:r>
      <w:r w:rsidR="00CE683C">
        <w:rPr>
          <w:rFonts w:ascii="Times New Roman" w:eastAsia="Times New Roman" w:hAnsi="Times New Roman"/>
          <w:sz w:val="24"/>
        </w:rPr>
        <w:t xml:space="preserve"> </w:t>
      </w:r>
      <w:r w:rsidR="00CE683C" w:rsidRPr="00BC3D85">
        <w:rPr>
          <w:rFonts w:ascii="Times New Roman" w:eastAsia="Times New Roman" w:hAnsi="Times New Roman"/>
          <w:sz w:val="24"/>
        </w:rPr>
        <w:t>stanowi załącznik nr 5 do niniejszego Regulaminu.</w:t>
      </w:r>
    </w:p>
    <w:p w:rsidR="00CE683C" w:rsidRDefault="00CE683C" w:rsidP="00020EE4">
      <w:pPr>
        <w:pStyle w:val="Akapitzlist"/>
        <w:widowControl/>
        <w:numPr>
          <w:ilvl w:val="0"/>
          <w:numId w:val="30"/>
        </w:numPr>
        <w:tabs>
          <w:tab w:val="left" w:pos="142"/>
          <w:tab w:val="left" w:pos="426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dokumentów potwierdzających poniesiony wydatek (</w:t>
      </w:r>
      <w:r w:rsidRPr="00DA78B3">
        <w:rPr>
          <w:rFonts w:ascii="Times New Roman" w:eastAsia="Times New Roman" w:hAnsi="Times New Roman"/>
          <w:sz w:val="24"/>
        </w:rPr>
        <w:t>faktury, rachunki, paragony, bilety)</w:t>
      </w:r>
      <w:r>
        <w:rPr>
          <w:rFonts w:ascii="Times New Roman" w:eastAsia="Times New Roman" w:hAnsi="Times New Roman"/>
          <w:sz w:val="24"/>
        </w:rPr>
        <w:t>, praktykant ma obowiązek przedstawić minimum trzy dokumenty rozpoznania cen, zgodnie z załącznikiem nr 6 do Regulaminu.</w:t>
      </w:r>
    </w:p>
    <w:p w:rsidR="006E3C85" w:rsidRPr="007E6483" w:rsidRDefault="007E6483" w:rsidP="006E3C85">
      <w:pPr>
        <w:pStyle w:val="Akapitzlist"/>
        <w:widowControl/>
        <w:numPr>
          <w:ilvl w:val="0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7E6483">
        <w:rPr>
          <w:rFonts w:ascii="Times New Roman" w:eastAsia="Times New Roman" w:hAnsi="Times New Roman"/>
          <w:sz w:val="24"/>
        </w:rPr>
        <w:t xml:space="preserve">Warunkiem </w:t>
      </w:r>
      <w:r w:rsidR="006E3C85" w:rsidRPr="007E6483">
        <w:rPr>
          <w:rFonts w:ascii="Times New Roman" w:eastAsia="Times New Roman" w:hAnsi="Times New Roman"/>
          <w:sz w:val="24"/>
        </w:rPr>
        <w:t>przyznani</w:t>
      </w:r>
      <w:r w:rsidRPr="007E6483">
        <w:rPr>
          <w:rFonts w:ascii="Times New Roman" w:eastAsia="Times New Roman" w:hAnsi="Times New Roman"/>
          <w:sz w:val="24"/>
        </w:rPr>
        <w:t>a</w:t>
      </w:r>
      <w:r w:rsidR="006E3C85" w:rsidRPr="007E6483">
        <w:rPr>
          <w:rFonts w:ascii="Times New Roman" w:eastAsia="Times New Roman" w:hAnsi="Times New Roman"/>
          <w:sz w:val="24"/>
        </w:rPr>
        <w:t xml:space="preserve"> refundacji lub pokryci</w:t>
      </w:r>
      <w:r w:rsidRPr="007E6483">
        <w:rPr>
          <w:rFonts w:ascii="Times New Roman" w:eastAsia="Times New Roman" w:hAnsi="Times New Roman"/>
          <w:sz w:val="24"/>
        </w:rPr>
        <w:t>a</w:t>
      </w:r>
      <w:r w:rsidR="006E3C85" w:rsidRPr="007E6483">
        <w:rPr>
          <w:rFonts w:ascii="Times New Roman" w:eastAsia="Times New Roman" w:hAnsi="Times New Roman"/>
          <w:sz w:val="24"/>
        </w:rPr>
        <w:t xml:space="preserve"> dodatkowych kosztów </w:t>
      </w:r>
      <w:r w:rsidR="006E3C85" w:rsidRPr="007E6483">
        <w:rPr>
          <w:rFonts w:ascii="Times New Roman" w:hAnsi="Times New Roman"/>
          <w:sz w:val="24"/>
        </w:rPr>
        <w:t>związanych</w:t>
      </w:r>
      <w:r w:rsidRPr="007E6483">
        <w:rPr>
          <w:rFonts w:ascii="Times New Roman" w:hAnsi="Times New Roman"/>
          <w:sz w:val="24"/>
        </w:rPr>
        <w:br/>
      </w:r>
      <w:r w:rsidR="006E3C85" w:rsidRPr="007E6483">
        <w:rPr>
          <w:rFonts w:ascii="Times New Roman" w:hAnsi="Times New Roman"/>
          <w:sz w:val="24"/>
        </w:rPr>
        <w:t>z przygotowaniem aplikacyjnej pracy</w:t>
      </w:r>
      <w:r w:rsidR="006E3C85" w:rsidRPr="007E6483">
        <w:rPr>
          <w:rFonts w:ascii="Times New Roman" w:hAnsi="Times New Roman"/>
          <w:spacing w:val="-14"/>
          <w:sz w:val="24"/>
        </w:rPr>
        <w:t xml:space="preserve"> </w:t>
      </w:r>
      <w:r w:rsidR="006E3C85" w:rsidRPr="007E6483">
        <w:rPr>
          <w:rFonts w:ascii="Times New Roman" w:hAnsi="Times New Roman"/>
          <w:sz w:val="24"/>
        </w:rPr>
        <w:t>dyplomowej</w:t>
      </w:r>
      <w:r w:rsidRPr="007E6483">
        <w:rPr>
          <w:rFonts w:ascii="Times New Roman" w:hAnsi="Times New Roman"/>
          <w:sz w:val="24"/>
        </w:rPr>
        <w:t xml:space="preserve"> jest zatwierdzenie tych kosztów przez Kierownika Projektu</w:t>
      </w:r>
      <w:r w:rsidR="006E3C85" w:rsidRPr="007E6483">
        <w:rPr>
          <w:rFonts w:ascii="Times New Roman" w:eastAsia="Times New Roman" w:hAnsi="Times New Roman"/>
          <w:sz w:val="24"/>
        </w:rPr>
        <w:t>.</w:t>
      </w:r>
    </w:p>
    <w:p w:rsidR="00DE770D" w:rsidRPr="006E3C85" w:rsidRDefault="00DE770D" w:rsidP="006E3C85">
      <w:pPr>
        <w:pStyle w:val="Akapitzlist"/>
        <w:widowControl/>
        <w:numPr>
          <w:ilvl w:val="0"/>
          <w:numId w:val="30"/>
        </w:numPr>
        <w:tabs>
          <w:tab w:val="left" w:pos="142"/>
          <w:tab w:val="left" w:pos="426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6E3C85">
        <w:rPr>
          <w:rFonts w:ascii="Times New Roman" w:eastAsia="Times New Roman" w:hAnsi="Times New Roman"/>
          <w:sz w:val="24"/>
        </w:rPr>
        <w:lastRenderedPageBreak/>
        <w:t>Nie podlega refundacji</w:t>
      </w:r>
      <w:r w:rsidR="00CF149A" w:rsidRPr="006E3C85">
        <w:rPr>
          <w:rFonts w:ascii="Times New Roman" w:eastAsia="Times New Roman" w:hAnsi="Times New Roman"/>
          <w:sz w:val="24"/>
        </w:rPr>
        <w:t>/pokryciu</w:t>
      </w:r>
      <w:r w:rsidRPr="006E3C85">
        <w:rPr>
          <w:rFonts w:ascii="Times New Roman" w:eastAsia="Times New Roman" w:hAnsi="Times New Roman"/>
          <w:sz w:val="24"/>
        </w:rPr>
        <w:t xml:space="preserve"> koszt materiałów zakupionych przy prowadzeniu aplikacyjnej pracy dyplomowej, jeżeli w jej wyniku powstanie produkt, który przejdzie na własność instytucji, w której odbywana jest praktyka.</w:t>
      </w:r>
    </w:p>
    <w:p w:rsidR="006E3C85" w:rsidRDefault="006E3C85" w:rsidP="00426BDD">
      <w:pPr>
        <w:spacing w:after="120"/>
        <w:jc w:val="both"/>
        <w:rPr>
          <w:rFonts w:ascii="Times New Roman" w:eastAsia="Times New Roman" w:hAnsi="Times New Roman"/>
        </w:rPr>
      </w:pPr>
    </w:p>
    <w:p w:rsidR="00DE770D" w:rsidRDefault="00966495" w:rsidP="00D24E33">
      <w:pPr>
        <w:spacing w:after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WYPŁATA ŚWIADCZEŃ MATERIALNYCH</w:t>
      </w:r>
    </w:p>
    <w:p w:rsidR="00DE770D" w:rsidRDefault="004E0664" w:rsidP="004E0664">
      <w:pPr>
        <w:widowControl/>
        <w:spacing w:after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§ </w:t>
      </w:r>
      <w:r w:rsidR="0081610D">
        <w:rPr>
          <w:rFonts w:ascii="Times New Roman" w:eastAsia="Times New Roman" w:hAnsi="Times New Roman"/>
          <w:sz w:val="24"/>
        </w:rPr>
        <w:t>7</w:t>
      </w:r>
    </w:p>
    <w:p w:rsidR="00924E3D" w:rsidRDefault="00872EC2" w:rsidP="00CF149A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872EC2">
        <w:rPr>
          <w:rFonts w:ascii="Times New Roman" w:eastAsia="Times New Roman" w:hAnsi="Times New Roman"/>
          <w:sz w:val="24"/>
        </w:rPr>
        <w:t xml:space="preserve">Warunkiem wypłaty stypendium jest </w:t>
      </w:r>
      <w:r w:rsidR="00BC3D85">
        <w:rPr>
          <w:rFonts w:ascii="Times New Roman" w:eastAsia="Times New Roman" w:hAnsi="Times New Roman"/>
          <w:sz w:val="24"/>
        </w:rPr>
        <w:t xml:space="preserve">odbycie </w:t>
      </w:r>
      <w:r w:rsidR="008017D6">
        <w:rPr>
          <w:rFonts w:ascii="Times New Roman" w:eastAsia="Times New Roman" w:hAnsi="Times New Roman"/>
          <w:sz w:val="24"/>
        </w:rPr>
        <w:t xml:space="preserve">przez </w:t>
      </w:r>
      <w:r w:rsidR="001C3761">
        <w:rPr>
          <w:rFonts w:ascii="Times New Roman" w:eastAsia="Times New Roman" w:hAnsi="Times New Roman"/>
          <w:sz w:val="24"/>
        </w:rPr>
        <w:t>p</w:t>
      </w:r>
      <w:r w:rsidR="008017D6">
        <w:rPr>
          <w:rFonts w:ascii="Times New Roman" w:eastAsia="Times New Roman" w:hAnsi="Times New Roman"/>
          <w:sz w:val="24"/>
        </w:rPr>
        <w:t xml:space="preserve">raktykanta </w:t>
      </w:r>
      <w:r w:rsidR="00BC3D85">
        <w:rPr>
          <w:rFonts w:ascii="Times New Roman" w:eastAsia="Times New Roman" w:hAnsi="Times New Roman"/>
          <w:sz w:val="24"/>
        </w:rPr>
        <w:t>praktyki,</w:t>
      </w:r>
      <w:r w:rsidR="008017D6">
        <w:rPr>
          <w:rFonts w:ascii="Times New Roman" w:eastAsia="Times New Roman" w:hAnsi="Times New Roman"/>
          <w:sz w:val="24"/>
        </w:rPr>
        <w:t xml:space="preserve"> zgodnie z</w:t>
      </w:r>
      <w:r w:rsidR="006E3C85">
        <w:rPr>
          <w:rFonts w:ascii="Times New Roman" w:eastAsia="Times New Roman" w:hAnsi="Times New Roman"/>
          <w:sz w:val="24"/>
        </w:rPr>
        <w:t> </w:t>
      </w:r>
      <w:r w:rsidR="008017D6" w:rsidRPr="008017D6">
        <w:rPr>
          <w:rFonts w:ascii="Times New Roman" w:eastAsia="Times New Roman" w:hAnsi="Times New Roman"/>
          <w:i/>
          <w:sz w:val="24"/>
        </w:rPr>
        <w:t>Regulaminem Praktyk</w:t>
      </w:r>
      <w:r w:rsidR="008017D6">
        <w:rPr>
          <w:rFonts w:ascii="Times New Roman" w:eastAsia="Times New Roman" w:hAnsi="Times New Roman"/>
          <w:sz w:val="24"/>
        </w:rPr>
        <w:t>,</w:t>
      </w:r>
      <w:r w:rsidR="00BC3D85">
        <w:rPr>
          <w:rFonts w:ascii="Times New Roman" w:eastAsia="Times New Roman" w:hAnsi="Times New Roman"/>
          <w:sz w:val="24"/>
        </w:rPr>
        <w:t xml:space="preserve"> potwierdzonej na </w:t>
      </w:r>
      <w:r w:rsidRPr="00872EC2">
        <w:rPr>
          <w:rFonts w:ascii="Times New Roman" w:eastAsia="Times New Roman" w:hAnsi="Times New Roman"/>
          <w:sz w:val="24"/>
        </w:rPr>
        <w:t>Kar</w:t>
      </w:r>
      <w:r w:rsidR="00BC3D85">
        <w:rPr>
          <w:rFonts w:ascii="Times New Roman" w:eastAsia="Times New Roman" w:hAnsi="Times New Roman"/>
          <w:sz w:val="24"/>
        </w:rPr>
        <w:t>cie</w:t>
      </w:r>
      <w:r w:rsidRPr="00872EC2">
        <w:rPr>
          <w:rFonts w:ascii="Times New Roman" w:eastAsia="Times New Roman" w:hAnsi="Times New Roman"/>
          <w:sz w:val="24"/>
        </w:rPr>
        <w:t xml:space="preserve"> pracy</w:t>
      </w:r>
      <w:r w:rsidR="00CF149A">
        <w:rPr>
          <w:rFonts w:ascii="Times New Roman" w:eastAsia="Times New Roman" w:hAnsi="Times New Roman"/>
          <w:sz w:val="24"/>
        </w:rPr>
        <w:t xml:space="preserve"> </w:t>
      </w:r>
      <w:r w:rsidRPr="00CF149A">
        <w:rPr>
          <w:rFonts w:ascii="Times New Roman" w:eastAsia="Times New Roman" w:hAnsi="Times New Roman"/>
          <w:sz w:val="24"/>
        </w:rPr>
        <w:t>praktykanta</w:t>
      </w:r>
      <w:r w:rsidR="00924E3D">
        <w:rPr>
          <w:rFonts w:ascii="Times New Roman" w:eastAsia="Times New Roman" w:hAnsi="Times New Roman"/>
          <w:sz w:val="24"/>
        </w:rPr>
        <w:t xml:space="preserve">, </w:t>
      </w:r>
      <w:r w:rsidRPr="00CF149A">
        <w:rPr>
          <w:rFonts w:ascii="Times New Roman" w:eastAsia="Times New Roman" w:hAnsi="Times New Roman"/>
          <w:sz w:val="24"/>
        </w:rPr>
        <w:t>stanowiąc</w:t>
      </w:r>
      <w:r w:rsidR="00BC3D85" w:rsidRPr="00CF149A">
        <w:rPr>
          <w:rFonts w:ascii="Times New Roman" w:eastAsia="Times New Roman" w:hAnsi="Times New Roman"/>
          <w:sz w:val="24"/>
        </w:rPr>
        <w:t>ej</w:t>
      </w:r>
      <w:r w:rsidRPr="00CF149A">
        <w:rPr>
          <w:rFonts w:ascii="Times New Roman" w:eastAsia="Times New Roman" w:hAnsi="Times New Roman"/>
          <w:sz w:val="24"/>
        </w:rPr>
        <w:t xml:space="preserve"> załącznik do </w:t>
      </w:r>
      <w:r w:rsidRPr="00CF149A">
        <w:rPr>
          <w:rFonts w:ascii="Times New Roman" w:eastAsia="Times New Roman" w:hAnsi="Times New Roman"/>
          <w:i/>
          <w:sz w:val="24"/>
        </w:rPr>
        <w:t xml:space="preserve">Regulaminu </w:t>
      </w:r>
      <w:r w:rsidR="00BC3D85" w:rsidRPr="00CF149A">
        <w:rPr>
          <w:rFonts w:ascii="Times New Roman" w:eastAsia="Times New Roman" w:hAnsi="Times New Roman"/>
          <w:i/>
          <w:sz w:val="24"/>
        </w:rPr>
        <w:t>Praktyk</w:t>
      </w:r>
      <w:r w:rsidR="0043199D" w:rsidRPr="00CF149A">
        <w:rPr>
          <w:rFonts w:ascii="Times New Roman" w:eastAsia="Times New Roman" w:hAnsi="Times New Roman"/>
          <w:sz w:val="24"/>
        </w:rPr>
        <w:t>.</w:t>
      </w:r>
    </w:p>
    <w:p w:rsidR="006F18B4" w:rsidRDefault="0043199D" w:rsidP="00352BD2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CF149A">
        <w:rPr>
          <w:rFonts w:ascii="Times New Roman" w:eastAsia="Times New Roman" w:hAnsi="Times New Roman"/>
          <w:sz w:val="24"/>
        </w:rPr>
        <w:t xml:space="preserve">Karta pracy praktykanta </w:t>
      </w:r>
      <w:r w:rsidR="00872EC2" w:rsidRPr="00CF149A">
        <w:rPr>
          <w:rFonts w:ascii="Times New Roman" w:eastAsia="Times New Roman" w:hAnsi="Times New Roman"/>
          <w:sz w:val="24"/>
        </w:rPr>
        <w:t xml:space="preserve">potwierdza </w:t>
      </w:r>
      <w:r w:rsidR="00352BD2">
        <w:rPr>
          <w:rFonts w:ascii="Times New Roman" w:eastAsia="Times New Roman" w:hAnsi="Times New Roman"/>
          <w:sz w:val="24"/>
        </w:rPr>
        <w:t>realizację p</w:t>
      </w:r>
      <w:r w:rsidR="00872EC2" w:rsidRPr="00CF149A">
        <w:rPr>
          <w:rFonts w:ascii="Times New Roman" w:eastAsia="Times New Roman" w:hAnsi="Times New Roman"/>
          <w:sz w:val="24"/>
        </w:rPr>
        <w:t>rakty</w:t>
      </w:r>
      <w:r w:rsidR="00352BD2">
        <w:rPr>
          <w:rFonts w:ascii="Times New Roman" w:eastAsia="Times New Roman" w:hAnsi="Times New Roman"/>
          <w:sz w:val="24"/>
        </w:rPr>
        <w:t>ki</w:t>
      </w:r>
      <w:r w:rsidR="00872EC2" w:rsidRPr="00CF149A">
        <w:rPr>
          <w:rFonts w:ascii="Times New Roman" w:eastAsia="Times New Roman" w:hAnsi="Times New Roman"/>
          <w:sz w:val="24"/>
        </w:rPr>
        <w:t xml:space="preserve"> przez okres miesiąca rozliczeniowego (20 dni rozliczeniowych, ze wskazaniem t</w:t>
      </w:r>
      <w:r w:rsidR="004952E2">
        <w:rPr>
          <w:rFonts w:ascii="Times New Roman" w:eastAsia="Times New Roman" w:hAnsi="Times New Roman"/>
          <w:sz w:val="24"/>
        </w:rPr>
        <w:t>erminów ich r</w:t>
      </w:r>
      <w:r w:rsidR="00352BD2">
        <w:rPr>
          <w:rFonts w:ascii="Times New Roman" w:eastAsia="Times New Roman" w:hAnsi="Times New Roman"/>
          <w:sz w:val="24"/>
        </w:rPr>
        <w:t xml:space="preserve">ealizacji). Kartę </w:t>
      </w:r>
      <w:r w:rsidR="004952E2">
        <w:rPr>
          <w:rFonts w:ascii="Times New Roman" w:eastAsia="Times New Roman" w:hAnsi="Times New Roman"/>
          <w:sz w:val="24"/>
        </w:rPr>
        <w:t xml:space="preserve">pracy praktykanta </w:t>
      </w:r>
      <w:r w:rsidR="004952E2" w:rsidRPr="007F10EA">
        <w:rPr>
          <w:rFonts w:ascii="Times New Roman" w:eastAsia="Times New Roman" w:hAnsi="Times New Roman"/>
          <w:sz w:val="24"/>
        </w:rPr>
        <w:t>potwierdza</w:t>
      </w:r>
      <w:r w:rsidR="004952E2">
        <w:rPr>
          <w:rFonts w:ascii="Times New Roman" w:eastAsia="Times New Roman" w:hAnsi="Times New Roman"/>
          <w:sz w:val="24"/>
        </w:rPr>
        <w:t xml:space="preserve"> </w:t>
      </w:r>
      <w:r w:rsidR="00CA1E56" w:rsidRPr="00CF149A">
        <w:rPr>
          <w:rFonts w:ascii="Times New Roman" w:eastAsia="Times New Roman" w:hAnsi="Times New Roman"/>
          <w:sz w:val="24"/>
        </w:rPr>
        <w:t>z</w:t>
      </w:r>
      <w:r w:rsidR="00872EC2" w:rsidRPr="00CF149A">
        <w:rPr>
          <w:rFonts w:ascii="Times New Roman" w:eastAsia="Times New Roman" w:hAnsi="Times New Roman"/>
          <w:sz w:val="24"/>
        </w:rPr>
        <w:t>akładowy o</w:t>
      </w:r>
      <w:r w:rsidR="004952E2">
        <w:rPr>
          <w:rFonts w:ascii="Times New Roman" w:eastAsia="Times New Roman" w:hAnsi="Times New Roman"/>
          <w:sz w:val="24"/>
        </w:rPr>
        <w:t>piekun praktyki, a weryfikuje i </w:t>
      </w:r>
      <w:r w:rsidR="006F18B4">
        <w:rPr>
          <w:rFonts w:ascii="Times New Roman" w:eastAsia="Times New Roman" w:hAnsi="Times New Roman"/>
          <w:sz w:val="24"/>
        </w:rPr>
        <w:t>zatwierdza</w:t>
      </w:r>
      <w:r w:rsidR="00872EC2" w:rsidRPr="00CF149A">
        <w:rPr>
          <w:rFonts w:ascii="Times New Roman" w:eastAsia="Times New Roman" w:hAnsi="Times New Roman"/>
          <w:sz w:val="24"/>
        </w:rPr>
        <w:t xml:space="preserve"> uczelniany opiekun praktyki.</w:t>
      </w:r>
    </w:p>
    <w:p w:rsidR="008017D6" w:rsidRDefault="00872EC2" w:rsidP="00520267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8017D6">
        <w:rPr>
          <w:rFonts w:ascii="Times New Roman" w:eastAsia="Times New Roman" w:hAnsi="Times New Roman"/>
          <w:sz w:val="24"/>
        </w:rPr>
        <w:t xml:space="preserve">Kartę pracy praktykant dostarcza do </w:t>
      </w:r>
      <w:r w:rsidR="006F18B4" w:rsidRPr="008017D6">
        <w:rPr>
          <w:rFonts w:ascii="Times New Roman" w:eastAsia="Times New Roman" w:hAnsi="Times New Roman"/>
          <w:sz w:val="24"/>
        </w:rPr>
        <w:t>Biura Wniosków i Projektów PWSZ w Chełmie</w:t>
      </w:r>
      <w:r w:rsidRPr="008017D6">
        <w:rPr>
          <w:rFonts w:ascii="Times New Roman" w:eastAsia="Times New Roman" w:hAnsi="Times New Roman"/>
          <w:sz w:val="24"/>
        </w:rPr>
        <w:t xml:space="preserve">, </w:t>
      </w:r>
      <w:r w:rsidR="00DE770D" w:rsidRPr="008017D6">
        <w:rPr>
          <w:rFonts w:ascii="Times New Roman" w:eastAsia="Times New Roman" w:hAnsi="Times New Roman"/>
          <w:sz w:val="24"/>
        </w:rPr>
        <w:t xml:space="preserve">nie później niż </w:t>
      </w:r>
      <w:r w:rsidR="00520267" w:rsidRPr="008017D6">
        <w:rPr>
          <w:rFonts w:ascii="Times New Roman" w:eastAsia="Times New Roman" w:hAnsi="Times New Roman"/>
          <w:sz w:val="24"/>
        </w:rPr>
        <w:t xml:space="preserve">w terminie 7 dni </w:t>
      </w:r>
      <w:r w:rsidR="00DE770D" w:rsidRPr="008017D6">
        <w:rPr>
          <w:rFonts w:ascii="Times New Roman" w:eastAsia="Times New Roman" w:hAnsi="Times New Roman"/>
          <w:sz w:val="24"/>
        </w:rPr>
        <w:t>robocz</w:t>
      </w:r>
      <w:r w:rsidR="00520267" w:rsidRPr="008017D6">
        <w:rPr>
          <w:rFonts w:ascii="Times New Roman" w:eastAsia="Times New Roman" w:hAnsi="Times New Roman"/>
          <w:sz w:val="24"/>
        </w:rPr>
        <w:t>ych</w:t>
      </w:r>
      <w:r w:rsidR="00DE770D" w:rsidRPr="008017D6">
        <w:rPr>
          <w:rFonts w:ascii="Times New Roman" w:eastAsia="Times New Roman" w:hAnsi="Times New Roman"/>
          <w:sz w:val="24"/>
        </w:rPr>
        <w:t xml:space="preserve"> </w:t>
      </w:r>
      <w:r w:rsidR="00CA1E56" w:rsidRPr="008017D6">
        <w:rPr>
          <w:rFonts w:ascii="Times New Roman" w:eastAsia="Times New Roman" w:hAnsi="Times New Roman"/>
          <w:sz w:val="24"/>
        </w:rPr>
        <w:t xml:space="preserve">od </w:t>
      </w:r>
      <w:r w:rsidR="00DE770D" w:rsidRPr="008017D6">
        <w:rPr>
          <w:rFonts w:ascii="Times New Roman" w:eastAsia="Times New Roman" w:hAnsi="Times New Roman"/>
          <w:sz w:val="24"/>
        </w:rPr>
        <w:t>dnia</w:t>
      </w:r>
      <w:r w:rsidR="00CA1E56" w:rsidRPr="008017D6">
        <w:rPr>
          <w:rFonts w:ascii="Times New Roman" w:eastAsia="Times New Roman" w:hAnsi="Times New Roman"/>
          <w:sz w:val="24"/>
        </w:rPr>
        <w:t xml:space="preserve"> zakończenia praktyk w danym miesiącu rozliczeniowym</w:t>
      </w:r>
      <w:r w:rsidR="00DE770D" w:rsidRPr="008017D6">
        <w:rPr>
          <w:rFonts w:ascii="Times New Roman" w:eastAsia="Times New Roman" w:hAnsi="Times New Roman"/>
          <w:sz w:val="24"/>
        </w:rPr>
        <w:t xml:space="preserve">. </w:t>
      </w:r>
    </w:p>
    <w:p w:rsidR="00966495" w:rsidRPr="008017D6" w:rsidRDefault="00DE770D" w:rsidP="00520267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8017D6">
        <w:rPr>
          <w:rFonts w:ascii="Times New Roman" w:eastAsia="Times New Roman" w:hAnsi="Times New Roman"/>
          <w:sz w:val="24"/>
        </w:rPr>
        <w:t xml:space="preserve">Stypendium jest wypłacane w terminie </w:t>
      </w:r>
      <w:r w:rsidR="00CA1E56" w:rsidRPr="008017D6">
        <w:rPr>
          <w:rFonts w:ascii="Times New Roman" w:eastAsia="Times New Roman" w:hAnsi="Times New Roman"/>
          <w:sz w:val="24"/>
        </w:rPr>
        <w:t xml:space="preserve">do 30 dni od dnia złożenia </w:t>
      </w:r>
      <w:r w:rsidR="004F2C11" w:rsidRPr="008017D6">
        <w:rPr>
          <w:rFonts w:ascii="Times New Roman" w:eastAsia="Times New Roman" w:hAnsi="Times New Roman"/>
          <w:sz w:val="24"/>
        </w:rPr>
        <w:t>w Biurze Wniosków</w:t>
      </w:r>
      <w:r w:rsidR="00520267" w:rsidRPr="008017D6">
        <w:rPr>
          <w:rFonts w:ascii="Times New Roman" w:eastAsia="Times New Roman" w:hAnsi="Times New Roman"/>
          <w:sz w:val="24"/>
        </w:rPr>
        <w:br/>
      </w:r>
      <w:r w:rsidR="004F2C11" w:rsidRPr="008017D6">
        <w:rPr>
          <w:rFonts w:ascii="Times New Roman" w:eastAsia="Times New Roman" w:hAnsi="Times New Roman"/>
          <w:sz w:val="24"/>
        </w:rPr>
        <w:t xml:space="preserve">i Projektów </w:t>
      </w:r>
      <w:r w:rsidR="00520267" w:rsidRPr="008017D6">
        <w:rPr>
          <w:rFonts w:ascii="Times New Roman" w:eastAsia="Times New Roman" w:hAnsi="Times New Roman"/>
          <w:sz w:val="24"/>
        </w:rPr>
        <w:t xml:space="preserve">PWSZ w Chełmie </w:t>
      </w:r>
      <w:r w:rsidR="00CA1E56" w:rsidRPr="008017D6">
        <w:rPr>
          <w:rFonts w:ascii="Times New Roman" w:eastAsia="Times New Roman" w:hAnsi="Times New Roman"/>
          <w:sz w:val="24"/>
        </w:rPr>
        <w:t>prawidłowo wypełnionej i zatwierdzonej przez Kierownika Projektu Karty pracy</w:t>
      </w:r>
      <w:r w:rsidR="00520267" w:rsidRPr="008017D6">
        <w:rPr>
          <w:rFonts w:ascii="Times New Roman" w:eastAsia="Times New Roman" w:hAnsi="Times New Roman"/>
          <w:sz w:val="24"/>
        </w:rPr>
        <w:t xml:space="preserve"> praktykanta</w:t>
      </w:r>
      <w:r w:rsidRPr="008017D6">
        <w:rPr>
          <w:rFonts w:ascii="Times New Roman" w:eastAsia="Times New Roman" w:hAnsi="Times New Roman"/>
          <w:sz w:val="24"/>
        </w:rPr>
        <w:t>.</w:t>
      </w:r>
    </w:p>
    <w:p w:rsidR="00DE770D" w:rsidRPr="00520267" w:rsidRDefault="00DE770D" w:rsidP="00520267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520267">
        <w:rPr>
          <w:rFonts w:ascii="Times New Roman" w:eastAsia="Times New Roman" w:hAnsi="Times New Roman"/>
          <w:sz w:val="24"/>
        </w:rPr>
        <w:t xml:space="preserve">Terminy wypłat stypendiów mogą ulec zmianie, jeżeli opóźnieniu ulegnie przekazanie środków finansowych do </w:t>
      </w:r>
      <w:r w:rsidR="00872EC2" w:rsidRPr="00520267">
        <w:rPr>
          <w:rFonts w:ascii="Times New Roman" w:eastAsia="Times New Roman" w:hAnsi="Times New Roman"/>
          <w:sz w:val="24"/>
        </w:rPr>
        <w:t>U</w:t>
      </w:r>
      <w:r w:rsidRPr="00520267">
        <w:rPr>
          <w:rFonts w:ascii="Times New Roman" w:eastAsia="Times New Roman" w:hAnsi="Times New Roman"/>
          <w:sz w:val="24"/>
        </w:rPr>
        <w:t>czelni - w ramach Projektu.</w:t>
      </w:r>
    </w:p>
    <w:p w:rsidR="00DE770D" w:rsidRDefault="00DE770D" w:rsidP="00426BDD">
      <w:pPr>
        <w:spacing w:after="120"/>
        <w:ind w:left="432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§ </w:t>
      </w:r>
      <w:r w:rsidR="0081610D">
        <w:rPr>
          <w:rFonts w:ascii="Times New Roman" w:eastAsia="Times New Roman" w:hAnsi="Times New Roman"/>
          <w:sz w:val="24"/>
        </w:rPr>
        <w:t>8</w:t>
      </w:r>
    </w:p>
    <w:p w:rsidR="00DE770D" w:rsidRPr="0002353E" w:rsidRDefault="002F0259" w:rsidP="0002353E">
      <w:pPr>
        <w:spacing w:after="120"/>
        <w:ind w:left="1" w:firstLine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W przypadku refundacji,</w:t>
      </w:r>
      <w:r w:rsidR="00966495" w:rsidRPr="002C068C">
        <w:rPr>
          <w:rFonts w:ascii="Times New Roman" w:hAnsi="Times New Roman" w:cs="Times New Roman"/>
          <w:sz w:val="24"/>
        </w:rPr>
        <w:t xml:space="preserve"> wypła</w:t>
      </w:r>
      <w:r>
        <w:rPr>
          <w:rFonts w:ascii="Times New Roman" w:hAnsi="Times New Roman" w:cs="Times New Roman"/>
          <w:sz w:val="24"/>
        </w:rPr>
        <w:t>ty</w:t>
      </w:r>
      <w:r w:rsidR="00966495">
        <w:rPr>
          <w:rFonts w:ascii="Times New Roman" w:hAnsi="Times New Roman" w:cs="Times New Roman"/>
          <w:sz w:val="24"/>
        </w:rPr>
        <w:t xml:space="preserve"> bądź </w:t>
      </w:r>
      <w:r w:rsidR="00966495" w:rsidRPr="002C068C">
        <w:rPr>
          <w:rFonts w:ascii="Times New Roman" w:hAnsi="Times New Roman" w:cs="Times New Roman"/>
          <w:sz w:val="24"/>
        </w:rPr>
        <w:t>pokry</w:t>
      </w:r>
      <w:r w:rsidR="004952E2">
        <w:rPr>
          <w:rFonts w:ascii="Times New Roman" w:hAnsi="Times New Roman" w:cs="Times New Roman"/>
          <w:sz w:val="24"/>
        </w:rPr>
        <w:t>cia</w:t>
      </w:r>
      <w:r w:rsidR="00966495">
        <w:rPr>
          <w:rFonts w:ascii="Times New Roman" w:eastAsia="Times New Roman" w:hAnsi="Times New Roman"/>
          <w:sz w:val="24"/>
        </w:rPr>
        <w:t xml:space="preserve"> d</w:t>
      </w:r>
      <w:r w:rsidR="00DE770D">
        <w:rPr>
          <w:rFonts w:ascii="Times New Roman" w:eastAsia="Times New Roman" w:hAnsi="Times New Roman"/>
          <w:sz w:val="24"/>
        </w:rPr>
        <w:t>odatkow</w:t>
      </w:r>
      <w:r w:rsidR="00966495">
        <w:rPr>
          <w:rFonts w:ascii="Times New Roman" w:eastAsia="Times New Roman" w:hAnsi="Times New Roman"/>
          <w:sz w:val="24"/>
        </w:rPr>
        <w:t>ych</w:t>
      </w:r>
      <w:r w:rsidR="00DE770D">
        <w:rPr>
          <w:rFonts w:ascii="Times New Roman" w:eastAsia="Times New Roman" w:hAnsi="Times New Roman"/>
          <w:sz w:val="24"/>
        </w:rPr>
        <w:t xml:space="preserve"> koszt</w:t>
      </w:r>
      <w:r w:rsidR="00966495">
        <w:rPr>
          <w:rFonts w:ascii="Times New Roman" w:eastAsia="Times New Roman" w:hAnsi="Times New Roman"/>
          <w:sz w:val="24"/>
        </w:rPr>
        <w:t>ów</w:t>
      </w:r>
      <w:r w:rsidR="00DE770D">
        <w:rPr>
          <w:rFonts w:ascii="Times New Roman" w:eastAsia="Times New Roman" w:hAnsi="Times New Roman"/>
          <w:sz w:val="24"/>
        </w:rPr>
        <w:t xml:space="preserve"> poniesion</w:t>
      </w:r>
      <w:r w:rsidR="00966495">
        <w:rPr>
          <w:rFonts w:ascii="Times New Roman" w:eastAsia="Times New Roman" w:hAnsi="Times New Roman"/>
          <w:sz w:val="24"/>
        </w:rPr>
        <w:t>ych</w:t>
      </w:r>
      <w:r w:rsidR="00DE770D">
        <w:rPr>
          <w:rFonts w:ascii="Times New Roman" w:eastAsia="Times New Roman" w:hAnsi="Times New Roman"/>
          <w:sz w:val="24"/>
        </w:rPr>
        <w:t xml:space="preserve"> przez praktykanta, </w:t>
      </w:r>
      <w:r>
        <w:rPr>
          <w:rFonts w:ascii="Times New Roman" w:eastAsia="Times New Roman" w:hAnsi="Times New Roman"/>
          <w:sz w:val="24"/>
        </w:rPr>
        <w:t>a także w p</w:t>
      </w:r>
      <w:r w:rsidR="004952E2">
        <w:rPr>
          <w:rFonts w:ascii="Times New Roman" w:eastAsia="Times New Roman" w:hAnsi="Times New Roman"/>
          <w:sz w:val="24"/>
        </w:rPr>
        <w:t>rzypadku refundacji lub pokrycia</w:t>
      </w:r>
      <w:r>
        <w:rPr>
          <w:rFonts w:ascii="Times New Roman" w:eastAsia="Times New Roman" w:hAnsi="Times New Roman"/>
          <w:sz w:val="24"/>
        </w:rPr>
        <w:t xml:space="preserve"> kosztów </w:t>
      </w:r>
      <w:r w:rsidRPr="00390463">
        <w:rPr>
          <w:rFonts w:ascii="Times New Roman" w:eastAsia="Times New Roman" w:hAnsi="Times New Roman"/>
          <w:sz w:val="24"/>
        </w:rPr>
        <w:t>przygotowania aplikacyjnej prac dyplomowej</w:t>
      </w:r>
      <w:r>
        <w:rPr>
          <w:rFonts w:ascii="Times New Roman" w:eastAsia="Times New Roman" w:hAnsi="Times New Roman"/>
          <w:sz w:val="24"/>
        </w:rPr>
        <w:t xml:space="preserve"> przepisy </w:t>
      </w:r>
      <w:r w:rsidRPr="00352B29">
        <w:rPr>
          <w:rFonts w:ascii="Times New Roman" w:eastAsia="Times New Roman" w:hAnsi="Times New Roman"/>
          <w:sz w:val="24"/>
        </w:rPr>
        <w:t xml:space="preserve">§ </w:t>
      </w:r>
      <w:r>
        <w:rPr>
          <w:rFonts w:ascii="Times New Roman" w:eastAsia="Times New Roman" w:hAnsi="Times New Roman"/>
          <w:sz w:val="24"/>
        </w:rPr>
        <w:t>7 ust. 4 i 5</w:t>
      </w:r>
      <w:r w:rsidRPr="00352B29">
        <w:rPr>
          <w:rFonts w:ascii="Times New Roman" w:eastAsia="Times New Roman" w:hAnsi="Times New Roman"/>
          <w:sz w:val="24"/>
        </w:rPr>
        <w:t xml:space="preserve"> stosuje się odpowiednio</w:t>
      </w:r>
      <w:r w:rsidR="004952E2">
        <w:rPr>
          <w:rFonts w:ascii="Times New Roman" w:eastAsia="Times New Roman" w:hAnsi="Times New Roman"/>
          <w:sz w:val="24"/>
        </w:rPr>
        <w:t>.</w:t>
      </w:r>
    </w:p>
    <w:p w:rsidR="00DE770D" w:rsidRDefault="00DE770D" w:rsidP="00426BDD">
      <w:pPr>
        <w:spacing w:after="120"/>
        <w:ind w:left="432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§ </w:t>
      </w:r>
      <w:r w:rsidR="002F0259">
        <w:rPr>
          <w:rFonts w:ascii="Times New Roman" w:eastAsia="Times New Roman" w:hAnsi="Times New Roman"/>
          <w:sz w:val="24"/>
        </w:rPr>
        <w:t>9</w:t>
      </w:r>
    </w:p>
    <w:p w:rsidR="00DE770D" w:rsidRDefault="00DE770D" w:rsidP="002F0259">
      <w:pPr>
        <w:spacing w:after="120"/>
        <w:ind w:left="1" w:firstLine="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świadczenia materialne, przyznane praktykantowi w ramach Projektu określone</w:t>
      </w:r>
      <w:r w:rsidR="002F025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 § 2, wypłaca się na rachunek bankowy wskazany przez praktykanta.</w:t>
      </w:r>
    </w:p>
    <w:p w:rsidR="00CD4A3C" w:rsidRDefault="00CD4A3C" w:rsidP="00426BDD">
      <w:pPr>
        <w:spacing w:after="120"/>
        <w:jc w:val="both"/>
        <w:rPr>
          <w:rFonts w:ascii="Times New Roman" w:eastAsia="Times New Roman" w:hAnsi="Times New Roman"/>
        </w:rPr>
      </w:pPr>
    </w:p>
    <w:p w:rsidR="00DE770D" w:rsidRDefault="00CD4A3C" w:rsidP="00966495">
      <w:pPr>
        <w:spacing w:after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OBOWIĄZKI PRAKTYKANTA</w:t>
      </w:r>
    </w:p>
    <w:p w:rsidR="00DE770D" w:rsidRDefault="00DE770D" w:rsidP="00426BDD">
      <w:pPr>
        <w:spacing w:after="120"/>
        <w:ind w:left="432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§ </w:t>
      </w:r>
      <w:r w:rsidR="004B6BEE">
        <w:rPr>
          <w:rFonts w:ascii="Times New Roman" w:eastAsia="Times New Roman" w:hAnsi="Times New Roman"/>
          <w:sz w:val="24"/>
        </w:rPr>
        <w:t>10</w:t>
      </w:r>
    </w:p>
    <w:p w:rsidR="00DE770D" w:rsidRDefault="00DE770D" w:rsidP="00966495">
      <w:pPr>
        <w:spacing w:after="120"/>
        <w:ind w:left="1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Praktykant korzystający ze świadczeń materialnych określ</w:t>
      </w:r>
      <w:r w:rsidR="009B1A17">
        <w:rPr>
          <w:rFonts w:ascii="Times New Roman" w:eastAsia="Times New Roman" w:hAnsi="Times New Roman"/>
          <w:sz w:val="24"/>
        </w:rPr>
        <w:t>onych w § 2 jest zobowiązany do </w:t>
      </w:r>
      <w:r w:rsidR="00CD4A3C">
        <w:rPr>
          <w:rFonts w:ascii="Times New Roman" w:eastAsia="Times New Roman" w:hAnsi="Times New Roman"/>
          <w:sz w:val="24"/>
        </w:rPr>
        <w:t xml:space="preserve">zrealizowania praktyki, </w:t>
      </w:r>
      <w:r>
        <w:rPr>
          <w:rFonts w:ascii="Times New Roman" w:eastAsia="Times New Roman" w:hAnsi="Times New Roman"/>
          <w:sz w:val="24"/>
        </w:rPr>
        <w:t>osiągnięcia celów wyznaczonych w przyjętym programie pr</w:t>
      </w:r>
      <w:r w:rsidR="00CD4A3C">
        <w:rPr>
          <w:rFonts w:ascii="Times New Roman" w:eastAsia="Times New Roman" w:hAnsi="Times New Roman"/>
          <w:sz w:val="24"/>
        </w:rPr>
        <w:t xml:space="preserve">aktyki oraz do </w:t>
      </w:r>
      <w:r>
        <w:rPr>
          <w:rFonts w:ascii="Times New Roman" w:eastAsia="Times New Roman" w:hAnsi="Times New Roman"/>
          <w:sz w:val="24"/>
        </w:rPr>
        <w:t>zaliczenia tej praktyki,</w:t>
      </w:r>
      <w:r w:rsidR="00CD4A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 ponadto do:</w:t>
      </w:r>
    </w:p>
    <w:p w:rsidR="00AC76C7" w:rsidRDefault="00DE770D" w:rsidP="00AC76C7">
      <w:pPr>
        <w:pStyle w:val="Akapitzlist"/>
        <w:numPr>
          <w:ilvl w:val="0"/>
          <w:numId w:val="16"/>
        </w:numPr>
        <w:tabs>
          <w:tab w:val="left" w:pos="284"/>
        </w:tabs>
        <w:spacing w:after="120"/>
        <w:ind w:left="284" w:right="23" w:hanging="284"/>
        <w:jc w:val="both"/>
        <w:rPr>
          <w:rFonts w:ascii="Times New Roman" w:eastAsia="Times New Roman" w:hAnsi="Times New Roman"/>
          <w:sz w:val="24"/>
        </w:rPr>
      </w:pPr>
      <w:r w:rsidRPr="00AC76C7">
        <w:rPr>
          <w:rFonts w:ascii="Times New Roman" w:eastAsia="Times New Roman" w:hAnsi="Times New Roman"/>
          <w:sz w:val="24"/>
        </w:rPr>
        <w:t xml:space="preserve">wywiązywania się z obowiązków praktykanta, określonych w </w:t>
      </w:r>
      <w:r w:rsidR="00841789">
        <w:rPr>
          <w:rFonts w:ascii="Times New Roman" w:eastAsia="Times New Roman" w:hAnsi="Times New Roman"/>
          <w:i/>
          <w:sz w:val="24"/>
        </w:rPr>
        <w:t>Umowie o przys</w:t>
      </w:r>
      <w:r w:rsidR="00F71B48">
        <w:rPr>
          <w:rFonts w:ascii="Times New Roman" w:eastAsia="Times New Roman" w:hAnsi="Times New Roman"/>
          <w:i/>
          <w:sz w:val="24"/>
        </w:rPr>
        <w:t>t</w:t>
      </w:r>
      <w:r w:rsidR="00841789">
        <w:rPr>
          <w:rFonts w:ascii="Times New Roman" w:eastAsia="Times New Roman" w:hAnsi="Times New Roman"/>
          <w:i/>
          <w:sz w:val="24"/>
        </w:rPr>
        <w:t>ąpienie</w:t>
      </w:r>
      <w:r w:rsidR="00F71B48">
        <w:rPr>
          <w:rFonts w:ascii="Times New Roman" w:eastAsia="Times New Roman" w:hAnsi="Times New Roman"/>
          <w:i/>
          <w:sz w:val="24"/>
        </w:rPr>
        <w:t xml:space="preserve"> do projektu pn. „Program praktyk zawodowych w Państwowych Wyższych Szkołach Zawodowych”</w:t>
      </w:r>
      <w:r w:rsidRPr="00AC76C7">
        <w:rPr>
          <w:rFonts w:ascii="Times New Roman" w:eastAsia="Times New Roman" w:hAnsi="Times New Roman"/>
          <w:sz w:val="24"/>
        </w:rPr>
        <w:t>, w tym dokumentowania przebiegu praktyki i poprawnej współpracy z</w:t>
      </w:r>
      <w:r w:rsidR="004952E2">
        <w:rPr>
          <w:rFonts w:ascii="Times New Roman" w:eastAsia="Times New Roman" w:hAnsi="Times New Roman"/>
          <w:sz w:val="24"/>
        </w:rPr>
        <w:t> </w:t>
      </w:r>
      <w:r w:rsidRPr="00AC76C7">
        <w:rPr>
          <w:rFonts w:ascii="Times New Roman" w:eastAsia="Times New Roman" w:hAnsi="Times New Roman"/>
          <w:sz w:val="24"/>
        </w:rPr>
        <w:t>opiekunami praktyki;</w:t>
      </w:r>
    </w:p>
    <w:p w:rsidR="00AC76C7" w:rsidRDefault="00DE770D" w:rsidP="00AC76C7">
      <w:pPr>
        <w:pStyle w:val="Akapitzlist"/>
        <w:numPr>
          <w:ilvl w:val="0"/>
          <w:numId w:val="16"/>
        </w:numPr>
        <w:tabs>
          <w:tab w:val="left" w:pos="284"/>
        </w:tabs>
        <w:spacing w:after="120"/>
        <w:ind w:left="284" w:right="23" w:hanging="284"/>
        <w:jc w:val="both"/>
        <w:rPr>
          <w:rFonts w:ascii="Times New Roman" w:eastAsia="Times New Roman" w:hAnsi="Times New Roman"/>
          <w:sz w:val="24"/>
        </w:rPr>
      </w:pPr>
      <w:r w:rsidRPr="00AC76C7">
        <w:rPr>
          <w:rFonts w:ascii="Times New Roman" w:eastAsia="Times New Roman" w:hAnsi="Times New Roman"/>
          <w:sz w:val="24"/>
        </w:rPr>
        <w:t>przestrzegania wewnętrznych regulaminów obowiązujących w zakładzie pracy, w tym regulaminu BHP;</w:t>
      </w:r>
    </w:p>
    <w:p w:rsidR="00AC76C7" w:rsidRDefault="00DE770D" w:rsidP="00AC76C7">
      <w:pPr>
        <w:pStyle w:val="Akapitzlist"/>
        <w:numPr>
          <w:ilvl w:val="0"/>
          <w:numId w:val="16"/>
        </w:numPr>
        <w:tabs>
          <w:tab w:val="left" w:pos="284"/>
        </w:tabs>
        <w:spacing w:after="120"/>
        <w:ind w:left="284" w:right="23" w:hanging="284"/>
        <w:jc w:val="both"/>
        <w:rPr>
          <w:rFonts w:ascii="Times New Roman" w:eastAsia="Times New Roman" w:hAnsi="Times New Roman"/>
          <w:sz w:val="24"/>
        </w:rPr>
      </w:pPr>
      <w:r w:rsidRPr="00AC76C7">
        <w:rPr>
          <w:rFonts w:ascii="Times New Roman" w:eastAsia="Times New Roman" w:hAnsi="Times New Roman"/>
          <w:sz w:val="24"/>
        </w:rPr>
        <w:lastRenderedPageBreak/>
        <w:t>godnego zachowania na praktyce, zgodnie z rotą ślubowania złożonego podczas immatrykulacji, jako reprezentanta Uczelni na terenie zakładu;</w:t>
      </w:r>
    </w:p>
    <w:p w:rsidR="00AC76C7" w:rsidRPr="00AC76C7" w:rsidRDefault="00AC76C7" w:rsidP="00AC76C7">
      <w:pPr>
        <w:pStyle w:val="Akapitzlist"/>
        <w:numPr>
          <w:ilvl w:val="0"/>
          <w:numId w:val="16"/>
        </w:numPr>
        <w:tabs>
          <w:tab w:val="left" w:pos="284"/>
        </w:tabs>
        <w:spacing w:after="120"/>
        <w:ind w:left="284" w:right="23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podpisania </w:t>
      </w:r>
      <w:r w:rsidR="00E27FBB">
        <w:rPr>
          <w:rFonts w:ascii="Times New Roman" w:eastAsia="Times New Roman" w:hAnsi="Times New Roman"/>
          <w:i/>
          <w:sz w:val="24"/>
        </w:rPr>
        <w:t>Umowy</w:t>
      </w:r>
      <w:r>
        <w:rPr>
          <w:rFonts w:ascii="Times New Roman" w:eastAsia="Times New Roman" w:hAnsi="Times New Roman"/>
          <w:sz w:val="24"/>
        </w:rPr>
        <w:t xml:space="preserve"> z Uczelnią oraz </w:t>
      </w:r>
      <w:r w:rsidRPr="00AC76C7">
        <w:rPr>
          <w:rFonts w:ascii="Times New Roman" w:eastAsia="Times New Roman" w:hAnsi="Times New Roman"/>
          <w:sz w:val="24"/>
        </w:rPr>
        <w:t xml:space="preserve">złożenia oświadczenia, o którym mowa w § </w:t>
      </w:r>
      <w:r w:rsidR="00E27FBB">
        <w:rPr>
          <w:rFonts w:ascii="Times New Roman" w:eastAsia="Times New Roman" w:hAnsi="Times New Roman"/>
          <w:sz w:val="24"/>
        </w:rPr>
        <w:t>2</w:t>
      </w:r>
      <w:r w:rsidRPr="00AC76C7">
        <w:rPr>
          <w:rFonts w:ascii="Times New Roman" w:eastAsia="Times New Roman" w:hAnsi="Times New Roman"/>
          <w:sz w:val="24"/>
        </w:rPr>
        <w:t xml:space="preserve"> ust. </w:t>
      </w:r>
      <w:r w:rsidR="00E27FBB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,</w:t>
      </w:r>
      <w:r w:rsidR="00E27FBB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a także innych dokumentów wymaganych zasadami Projektu;</w:t>
      </w:r>
    </w:p>
    <w:p w:rsidR="00AC76C7" w:rsidRDefault="00DE770D" w:rsidP="0002353E">
      <w:pPr>
        <w:pStyle w:val="Akapitzlist"/>
        <w:numPr>
          <w:ilvl w:val="0"/>
          <w:numId w:val="16"/>
        </w:numPr>
        <w:tabs>
          <w:tab w:val="left" w:pos="284"/>
        </w:tabs>
        <w:spacing w:after="120"/>
        <w:ind w:left="284" w:right="23" w:hanging="284"/>
        <w:jc w:val="both"/>
        <w:rPr>
          <w:rFonts w:ascii="Times New Roman" w:eastAsia="Times New Roman" w:hAnsi="Times New Roman"/>
          <w:sz w:val="24"/>
        </w:rPr>
      </w:pPr>
      <w:r w:rsidRPr="00AC76C7">
        <w:rPr>
          <w:rFonts w:ascii="Times New Roman" w:eastAsia="Times New Roman" w:hAnsi="Times New Roman"/>
          <w:sz w:val="24"/>
        </w:rPr>
        <w:t>podania w</w:t>
      </w:r>
      <w:r w:rsidR="00AC76C7">
        <w:rPr>
          <w:rFonts w:ascii="Times New Roman" w:eastAsia="Times New Roman" w:hAnsi="Times New Roman"/>
          <w:sz w:val="24"/>
        </w:rPr>
        <w:t xml:space="preserve"> dokumentach związanych z realizacją Projektu</w:t>
      </w:r>
      <w:r w:rsidRPr="00AC76C7">
        <w:rPr>
          <w:rFonts w:ascii="Times New Roman" w:eastAsia="Times New Roman" w:hAnsi="Times New Roman"/>
          <w:sz w:val="24"/>
        </w:rPr>
        <w:t>, kompletnych i zgodnych ze stanem faktycznym informacji</w:t>
      </w:r>
      <w:r w:rsidR="00AC76C7">
        <w:rPr>
          <w:rFonts w:ascii="Times New Roman" w:eastAsia="Times New Roman" w:hAnsi="Times New Roman"/>
          <w:sz w:val="24"/>
        </w:rPr>
        <w:t>.</w:t>
      </w:r>
    </w:p>
    <w:p w:rsidR="0002353E" w:rsidRPr="0002353E" w:rsidRDefault="0002353E" w:rsidP="0002353E">
      <w:pPr>
        <w:pStyle w:val="Akapitzlist"/>
        <w:tabs>
          <w:tab w:val="left" w:pos="284"/>
        </w:tabs>
        <w:spacing w:after="120"/>
        <w:ind w:left="284" w:right="23"/>
        <w:jc w:val="both"/>
        <w:rPr>
          <w:rFonts w:ascii="Times New Roman" w:eastAsia="Times New Roman" w:hAnsi="Times New Roman"/>
          <w:sz w:val="24"/>
        </w:rPr>
      </w:pPr>
    </w:p>
    <w:p w:rsidR="00841789" w:rsidRPr="00CD4A3C" w:rsidRDefault="00CD4A3C" w:rsidP="00CD4A3C">
      <w:pPr>
        <w:spacing w:after="120"/>
        <w:ind w:left="142"/>
        <w:jc w:val="center"/>
        <w:rPr>
          <w:rFonts w:ascii="Times New Roman" w:eastAsia="Times New Roman" w:hAnsi="Times New Roman"/>
          <w:b/>
          <w:sz w:val="24"/>
        </w:rPr>
      </w:pPr>
      <w:r w:rsidRPr="00CD4A3C">
        <w:rPr>
          <w:rFonts w:ascii="Times New Roman" w:eastAsia="Times New Roman" w:hAnsi="Times New Roman"/>
          <w:b/>
          <w:sz w:val="24"/>
        </w:rPr>
        <w:t>UTRATA PRAWA DO ŚW</w:t>
      </w:r>
      <w:r w:rsidR="006954CA">
        <w:rPr>
          <w:rFonts w:ascii="Times New Roman" w:eastAsia="Times New Roman" w:hAnsi="Times New Roman"/>
          <w:b/>
          <w:sz w:val="24"/>
        </w:rPr>
        <w:t>IADCZEŃ</w:t>
      </w:r>
      <w:r w:rsidRPr="00CD4A3C">
        <w:rPr>
          <w:rFonts w:ascii="Times New Roman" w:eastAsia="Times New Roman" w:hAnsi="Times New Roman"/>
          <w:b/>
          <w:sz w:val="24"/>
        </w:rPr>
        <w:t xml:space="preserve"> MATERIALNYCH</w:t>
      </w:r>
    </w:p>
    <w:p w:rsidR="00CD4A3C" w:rsidRDefault="00CD4A3C" w:rsidP="00426BDD">
      <w:pPr>
        <w:spacing w:after="120"/>
        <w:ind w:left="4321"/>
        <w:jc w:val="both"/>
        <w:rPr>
          <w:rFonts w:ascii="Times New Roman" w:eastAsia="Times New Roman" w:hAnsi="Times New Roman"/>
          <w:sz w:val="24"/>
        </w:rPr>
      </w:pPr>
    </w:p>
    <w:p w:rsidR="00DE770D" w:rsidRDefault="00DE770D" w:rsidP="00426BDD">
      <w:pPr>
        <w:spacing w:after="120"/>
        <w:ind w:left="432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</w:t>
      </w:r>
      <w:r w:rsidR="00E27FBB">
        <w:rPr>
          <w:rFonts w:ascii="Times New Roman" w:eastAsia="Times New Roman" w:hAnsi="Times New Roman"/>
          <w:sz w:val="24"/>
        </w:rPr>
        <w:t>1</w:t>
      </w:r>
    </w:p>
    <w:p w:rsidR="00DE770D" w:rsidRPr="000C0FE8" w:rsidRDefault="00DE770D" w:rsidP="000C0FE8">
      <w:pPr>
        <w:pStyle w:val="Akapitzlist"/>
        <w:numPr>
          <w:ilvl w:val="0"/>
          <w:numId w:val="37"/>
        </w:numPr>
        <w:tabs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color w:val="FF0000"/>
          <w:sz w:val="24"/>
        </w:rPr>
      </w:pPr>
      <w:r w:rsidRPr="000C0FE8">
        <w:rPr>
          <w:rFonts w:ascii="Times New Roman" w:eastAsia="Times New Roman" w:hAnsi="Times New Roman"/>
          <w:sz w:val="24"/>
        </w:rPr>
        <w:t xml:space="preserve">Praktykant traci prawo do otrzymywania stypendium i innych świadczeń określonych </w:t>
      </w:r>
      <w:r w:rsidR="0002353E">
        <w:rPr>
          <w:rFonts w:ascii="Times New Roman" w:eastAsia="Times New Roman" w:hAnsi="Times New Roman"/>
          <w:sz w:val="24"/>
        </w:rPr>
        <w:t>w § </w:t>
      </w:r>
      <w:r w:rsidRPr="000C0FE8">
        <w:rPr>
          <w:rFonts w:ascii="Times New Roman" w:eastAsia="Times New Roman" w:hAnsi="Times New Roman"/>
          <w:sz w:val="24"/>
        </w:rPr>
        <w:t xml:space="preserve">2 </w:t>
      </w:r>
      <w:r w:rsidR="000C0FE8">
        <w:rPr>
          <w:rFonts w:ascii="Times New Roman" w:eastAsia="Times New Roman" w:hAnsi="Times New Roman"/>
          <w:sz w:val="24"/>
        </w:rPr>
        <w:t xml:space="preserve">w przypadku niezrealizowania w danym miesiącu rozliczeniowym praktyki zgodnie z </w:t>
      </w:r>
      <w:r w:rsidR="000C0FE8" w:rsidRPr="000C0FE8">
        <w:rPr>
          <w:rFonts w:ascii="Times New Roman" w:eastAsia="Times New Roman" w:hAnsi="Times New Roman"/>
          <w:sz w:val="24"/>
        </w:rPr>
        <w:t xml:space="preserve">niniejszym </w:t>
      </w:r>
      <w:r w:rsidR="000C0FE8" w:rsidRPr="0002353E">
        <w:rPr>
          <w:rFonts w:ascii="Times New Roman" w:eastAsia="Times New Roman" w:hAnsi="Times New Roman"/>
          <w:i/>
          <w:sz w:val="24"/>
        </w:rPr>
        <w:t>Regulaminem</w:t>
      </w:r>
      <w:r w:rsidR="000C0FE8" w:rsidRPr="000C0FE8">
        <w:rPr>
          <w:rFonts w:ascii="Times New Roman" w:eastAsia="Times New Roman" w:hAnsi="Times New Roman"/>
          <w:sz w:val="24"/>
        </w:rPr>
        <w:t xml:space="preserve"> oraz </w:t>
      </w:r>
      <w:r w:rsidR="000C0FE8" w:rsidRPr="0002353E">
        <w:rPr>
          <w:rFonts w:ascii="Times New Roman" w:eastAsia="Times New Roman" w:hAnsi="Times New Roman"/>
          <w:i/>
          <w:sz w:val="24"/>
        </w:rPr>
        <w:t>Regulaminem praktyk</w:t>
      </w:r>
      <w:r w:rsidR="0002353E">
        <w:rPr>
          <w:rFonts w:ascii="Times New Roman" w:eastAsia="Times New Roman" w:hAnsi="Times New Roman"/>
          <w:sz w:val="24"/>
        </w:rPr>
        <w:t xml:space="preserve">, a </w:t>
      </w:r>
      <w:r w:rsidR="000C0FE8">
        <w:rPr>
          <w:rFonts w:ascii="Times New Roman" w:eastAsia="Times New Roman" w:hAnsi="Times New Roman"/>
          <w:sz w:val="24"/>
        </w:rPr>
        <w:t>w szczególności</w:t>
      </w:r>
      <w:r w:rsidR="00E86402">
        <w:rPr>
          <w:rFonts w:ascii="Times New Roman" w:eastAsia="Times New Roman" w:hAnsi="Times New Roman"/>
          <w:sz w:val="24"/>
        </w:rPr>
        <w:t>:</w:t>
      </w:r>
      <w:r w:rsidR="000C0FE8">
        <w:rPr>
          <w:rFonts w:ascii="Times New Roman" w:eastAsia="Times New Roman" w:hAnsi="Times New Roman"/>
          <w:sz w:val="24"/>
        </w:rPr>
        <w:t xml:space="preserve"> </w:t>
      </w:r>
    </w:p>
    <w:p w:rsidR="00DE770D" w:rsidRPr="00AC76C7" w:rsidRDefault="00DE770D" w:rsidP="00E86402">
      <w:pPr>
        <w:pStyle w:val="Akapitzlist"/>
        <w:numPr>
          <w:ilvl w:val="0"/>
          <w:numId w:val="28"/>
        </w:numPr>
        <w:tabs>
          <w:tab w:val="left" w:pos="567"/>
        </w:tabs>
        <w:spacing w:after="120"/>
        <w:ind w:left="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C76C7">
        <w:rPr>
          <w:rFonts w:ascii="Times New Roman" w:eastAsia="Times New Roman" w:hAnsi="Times New Roman"/>
          <w:sz w:val="24"/>
          <w:szCs w:val="24"/>
        </w:rPr>
        <w:t>nieuczęszczania na praktykę; podstawą do utraty stypendium jest:</w:t>
      </w:r>
    </w:p>
    <w:p w:rsidR="00E86402" w:rsidRDefault="00DE770D" w:rsidP="00E86402">
      <w:pPr>
        <w:pStyle w:val="Akapitzlist"/>
        <w:numPr>
          <w:ilvl w:val="0"/>
          <w:numId w:val="32"/>
        </w:numPr>
        <w:tabs>
          <w:tab w:val="left" w:pos="142"/>
          <w:tab w:val="left" w:pos="709"/>
          <w:tab w:val="left" w:pos="851"/>
        </w:tabs>
        <w:spacing w:after="120"/>
        <w:ind w:hanging="153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6"/>
      <w:bookmarkEnd w:id="2"/>
      <w:r w:rsidRPr="00AC76C7">
        <w:rPr>
          <w:rFonts w:ascii="Times New Roman" w:eastAsia="Times New Roman" w:hAnsi="Times New Roman"/>
          <w:sz w:val="24"/>
          <w:szCs w:val="24"/>
        </w:rPr>
        <w:t>nieobecność nieusprawiedliwiona na praktyce,</w:t>
      </w:r>
    </w:p>
    <w:p w:rsidR="00D6038B" w:rsidRPr="00E86402" w:rsidRDefault="00DE770D" w:rsidP="00E86402">
      <w:pPr>
        <w:pStyle w:val="Akapitzlist"/>
        <w:numPr>
          <w:ilvl w:val="0"/>
          <w:numId w:val="32"/>
        </w:numPr>
        <w:tabs>
          <w:tab w:val="left" w:pos="142"/>
          <w:tab w:val="left" w:pos="709"/>
          <w:tab w:val="left" w:pos="851"/>
        </w:tabs>
        <w:spacing w:after="120"/>
        <w:ind w:hanging="153"/>
        <w:jc w:val="both"/>
        <w:rPr>
          <w:rFonts w:ascii="Times New Roman" w:eastAsia="Times New Roman" w:hAnsi="Times New Roman"/>
          <w:sz w:val="24"/>
          <w:szCs w:val="24"/>
        </w:rPr>
      </w:pPr>
      <w:r w:rsidRPr="00E86402">
        <w:rPr>
          <w:rFonts w:ascii="Times New Roman" w:eastAsia="Times New Roman" w:hAnsi="Times New Roman"/>
          <w:sz w:val="24"/>
          <w:szCs w:val="24"/>
        </w:rPr>
        <w:t>nieobecność usprawiedliwiona przekraczająca</w:t>
      </w:r>
      <w:r w:rsidR="00D6038B" w:rsidRPr="00E864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6402">
        <w:rPr>
          <w:rFonts w:ascii="Times New Roman" w:eastAsia="Times New Roman" w:hAnsi="Times New Roman"/>
          <w:sz w:val="24"/>
          <w:szCs w:val="24"/>
        </w:rPr>
        <w:t>łączny wymiar</w:t>
      </w:r>
      <w:r w:rsidR="005C7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6402">
        <w:rPr>
          <w:rFonts w:ascii="Times New Roman" w:eastAsia="Times New Roman" w:hAnsi="Times New Roman"/>
          <w:sz w:val="24"/>
          <w:szCs w:val="24"/>
        </w:rPr>
        <w:t>3 dni roboczych</w:t>
      </w:r>
      <w:r w:rsidR="005C77CE">
        <w:rPr>
          <w:rFonts w:ascii="Times New Roman" w:eastAsia="Times New Roman" w:hAnsi="Times New Roman"/>
          <w:sz w:val="24"/>
          <w:szCs w:val="24"/>
        </w:rPr>
        <w:t xml:space="preserve"> (chyba że wymagana jest 100% obecność na praktyce np. na kierunku Pielęgniarstwo – wówczas każda nieobecność)</w:t>
      </w:r>
      <w:r w:rsidRPr="00E86402">
        <w:rPr>
          <w:rFonts w:ascii="Times New Roman" w:eastAsia="Times New Roman" w:hAnsi="Times New Roman"/>
          <w:sz w:val="24"/>
          <w:szCs w:val="24"/>
        </w:rPr>
        <w:t>,</w:t>
      </w:r>
      <w:r w:rsidR="005C7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6402">
        <w:rPr>
          <w:rFonts w:ascii="Times New Roman" w:eastAsia="Times New Roman" w:hAnsi="Times New Roman"/>
          <w:sz w:val="24"/>
          <w:szCs w:val="24"/>
        </w:rPr>
        <w:t>w okresie praktyki pilotażowej</w:t>
      </w:r>
      <w:r w:rsidR="00AC76C7" w:rsidRPr="00E8640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86402">
        <w:rPr>
          <w:rFonts w:ascii="Times New Roman" w:eastAsia="Times New Roman" w:hAnsi="Times New Roman"/>
          <w:sz w:val="24"/>
          <w:szCs w:val="24"/>
        </w:rPr>
        <w:t>objęt</w:t>
      </w:r>
      <w:r w:rsidR="00AC76C7" w:rsidRPr="00E86402">
        <w:rPr>
          <w:rFonts w:ascii="Times New Roman" w:eastAsia="Times New Roman" w:hAnsi="Times New Roman"/>
          <w:sz w:val="24"/>
          <w:szCs w:val="24"/>
        </w:rPr>
        <w:t>ych</w:t>
      </w:r>
      <w:r w:rsidRPr="00E86402">
        <w:rPr>
          <w:rFonts w:ascii="Times New Roman" w:eastAsia="Times New Roman" w:hAnsi="Times New Roman"/>
          <w:sz w:val="24"/>
          <w:szCs w:val="24"/>
        </w:rPr>
        <w:t xml:space="preserve"> programem stypendialnym;</w:t>
      </w:r>
    </w:p>
    <w:p w:rsidR="00E86252" w:rsidRDefault="00DE770D" w:rsidP="005C77CE">
      <w:pPr>
        <w:pStyle w:val="Akapitzlist"/>
        <w:numPr>
          <w:ilvl w:val="0"/>
          <w:numId w:val="17"/>
        </w:numPr>
        <w:tabs>
          <w:tab w:val="left" w:pos="284"/>
          <w:tab w:val="left" w:pos="567"/>
        </w:tabs>
        <w:spacing w:after="12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AC76C7">
        <w:rPr>
          <w:rFonts w:ascii="Times New Roman" w:eastAsia="Times New Roman" w:hAnsi="Times New Roman"/>
          <w:sz w:val="24"/>
          <w:szCs w:val="24"/>
        </w:rPr>
        <w:t>relegowania z praktyki na wniosek zakładu pracy, z powodów dyscyplinarnych;</w:t>
      </w:r>
    </w:p>
    <w:p w:rsidR="00C90694" w:rsidRDefault="00DE770D" w:rsidP="00C90694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993"/>
        </w:tabs>
        <w:spacing w:after="120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55F4E">
        <w:rPr>
          <w:rFonts w:ascii="Times New Roman" w:eastAsia="Times New Roman" w:hAnsi="Times New Roman"/>
          <w:sz w:val="24"/>
          <w:szCs w:val="24"/>
        </w:rPr>
        <w:t>ni</w:t>
      </w:r>
      <w:r w:rsidR="0002353E">
        <w:rPr>
          <w:rFonts w:ascii="Times New Roman" w:eastAsia="Times New Roman" w:hAnsi="Times New Roman"/>
          <w:sz w:val="24"/>
          <w:szCs w:val="24"/>
        </w:rPr>
        <w:t xml:space="preserve">ewywiązywania się z obowiązków praktykanta, określonych </w:t>
      </w:r>
      <w:r w:rsidRPr="00655F4E">
        <w:rPr>
          <w:rFonts w:ascii="Times New Roman" w:eastAsia="Times New Roman" w:hAnsi="Times New Roman"/>
          <w:sz w:val="24"/>
          <w:szCs w:val="24"/>
        </w:rPr>
        <w:t>w</w:t>
      </w:r>
      <w:r w:rsidR="00D6038B" w:rsidRPr="00655F4E">
        <w:rPr>
          <w:rFonts w:ascii="Times New Roman" w:eastAsia="Times New Roman" w:hAnsi="Times New Roman"/>
          <w:sz w:val="24"/>
          <w:szCs w:val="24"/>
        </w:rPr>
        <w:t xml:space="preserve"> umowie oraz</w:t>
      </w:r>
      <w:r w:rsidR="0002353E">
        <w:rPr>
          <w:rFonts w:ascii="Times New Roman" w:eastAsia="Times New Roman" w:hAnsi="Times New Roman"/>
          <w:sz w:val="24"/>
          <w:szCs w:val="24"/>
        </w:rPr>
        <w:t xml:space="preserve"> </w:t>
      </w:r>
      <w:r w:rsidR="00F93C7C" w:rsidRPr="00655F4E">
        <w:rPr>
          <w:rFonts w:ascii="Times New Roman" w:eastAsia="Times New Roman" w:hAnsi="Times New Roman"/>
          <w:i/>
          <w:sz w:val="24"/>
          <w:szCs w:val="24"/>
        </w:rPr>
        <w:t>R</w:t>
      </w:r>
      <w:r w:rsidRPr="00655F4E">
        <w:rPr>
          <w:rFonts w:ascii="Times New Roman" w:eastAsia="Times New Roman" w:hAnsi="Times New Roman"/>
          <w:i/>
          <w:sz w:val="24"/>
          <w:szCs w:val="24"/>
        </w:rPr>
        <w:t>egulaminie</w:t>
      </w:r>
      <w:r w:rsidR="00D6038B" w:rsidRPr="00655F4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55F4E">
        <w:rPr>
          <w:rFonts w:ascii="Times New Roman" w:eastAsia="Times New Roman" w:hAnsi="Times New Roman"/>
          <w:i/>
          <w:sz w:val="24"/>
          <w:szCs w:val="24"/>
        </w:rPr>
        <w:t>praktyk</w:t>
      </w:r>
      <w:r w:rsidR="00D6038B" w:rsidRPr="00655F4E">
        <w:rPr>
          <w:rFonts w:ascii="Times New Roman" w:eastAsia="Times New Roman" w:hAnsi="Times New Roman"/>
          <w:sz w:val="24"/>
          <w:szCs w:val="24"/>
        </w:rPr>
        <w:t xml:space="preserve">; </w:t>
      </w:r>
      <w:r w:rsidRPr="00655F4E">
        <w:rPr>
          <w:rFonts w:ascii="Times New Roman" w:eastAsia="Times New Roman" w:hAnsi="Times New Roman"/>
          <w:sz w:val="24"/>
          <w:szCs w:val="24"/>
        </w:rPr>
        <w:t xml:space="preserve">decyzję w tej sprawie podejmuje </w:t>
      </w:r>
      <w:r w:rsidR="00F93C7C" w:rsidRPr="00655F4E">
        <w:rPr>
          <w:rFonts w:ascii="Times New Roman" w:eastAsia="Times New Roman" w:hAnsi="Times New Roman"/>
          <w:sz w:val="24"/>
          <w:szCs w:val="24"/>
        </w:rPr>
        <w:t>K</w:t>
      </w:r>
      <w:r w:rsidRPr="00655F4E">
        <w:rPr>
          <w:rFonts w:ascii="Times New Roman" w:eastAsia="Times New Roman" w:hAnsi="Times New Roman"/>
          <w:sz w:val="24"/>
          <w:szCs w:val="24"/>
        </w:rPr>
        <w:t>ierownik</w:t>
      </w:r>
      <w:r w:rsidR="00F93C7C" w:rsidRPr="00655F4E">
        <w:rPr>
          <w:rFonts w:ascii="Times New Roman" w:eastAsia="Times New Roman" w:hAnsi="Times New Roman"/>
          <w:sz w:val="24"/>
          <w:szCs w:val="24"/>
        </w:rPr>
        <w:t xml:space="preserve"> Projektu</w:t>
      </w:r>
      <w:r w:rsidRPr="00655F4E">
        <w:rPr>
          <w:rFonts w:ascii="Times New Roman" w:eastAsia="Times New Roman" w:hAnsi="Times New Roman"/>
          <w:sz w:val="24"/>
          <w:szCs w:val="24"/>
        </w:rPr>
        <w:t>, na wniosek uczelnianego lub zakładowego opiekuna praktyki;</w:t>
      </w:r>
    </w:p>
    <w:p w:rsidR="00C90694" w:rsidRDefault="00A97122" w:rsidP="00C90694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993"/>
        </w:tabs>
        <w:spacing w:after="120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90694">
        <w:rPr>
          <w:rFonts w:ascii="Times New Roman" w:eastAsia="Times New Roman" w:hAnsi="Times New Roman"/>
          <w:sz w:val="24"/>
          <w:szCs w:val="24"/>
        </w:rPr>
        <w:t>rozpoczęcia</w:t>
      </w:r>
      <w:r w:rsidR="00DE770D" w:rsidRPr="00C90694">
        <w:rPr>
          <w:rFonts w:ascii="Times New Roman" w:eastAsia="Times New Roman" w:hAnsi="Times New Roman"/>
          <w:sz w:val="24"/>
          <w:szCs w:val="24"/>
        </w:rPr>
        <w:t xml:space="preserve"> urlop</w:t>
      </w:r>
      <w:r w:rsidRPr="00C90694">
        <w:rPr>
          <w:rFonts w:ascii="Times New Roman" w:eastAsia="Times New Roman" w:hAnsi="Times New Roman"/>
          <w:sz w:val="24"/>
          <w:szCs w:val="24"/>
        </w:rPr>
        <w:t>u</w:t>
      </w:r>
      <w:r w:rsidR="00DE770D" w:rsidRPr="00C90694">
        <w:rPr>
          <w:rFonts w:ascii="Times New Roman" w:eastAsia="Times New Roman" w:hAnsi="Times New Roman"/>
          <w:sz w:val="24"/>
          <w:szCs w:val="24"/>
        </w:rPr>
        <w:t xml:space="preserve"> (określon</w:t>
      </w:r>
      <w:r w:rsidR="000404B6" w:rsidRPr="00C90694">
        <w:rPr>
          <w:rFonts w:ascii="Times New Roman" w:eastAsia="Times New Roman" w:hAnsi="Times New Roman"/>
          <w:sz w:val="24"/>
          <w:szCs w:val="24"/>
        </w:rPr>
        <w:t>ego</w:t>
      </w:r>
      <w:r w:rsidR="00DE770D" w:rsidRPr="00C90694">
        <w:rPr>
          <w:rFonts w:ascii="Times New Roman" w:eastAsia="Times New Roman" w:hAnsi="Times New Roman"/>
          <w:sz w:val="24"/>
          <w:szCs w:val="24"/>
        </w:rPr>
        <w:t xml:space="preserve"> w </w:t>
      </w:r>
      <w:r w:rsidR="00F93C7C" w:rsidRPr="00C90694">
        <w:rPr>
          <w:rFonts w:ascii="Times New Roman" w:eastAsia="Times New Roman" w:hAnsi="Times New Roman"/>
          <w:sz w:val="24"/>
          <w:szCs w:val="24"/>
        </w:rPr>
        <w:t>R</w:t>
      </w:r>
      <w:r w:rsidR="00DE770D" w:rsidRPr="00C90694">
        <w:rPr>
          <w:rFonts w:ascii="Times New Roman" w:eastAsia="Times New Roman" w:hAnsi="Times New Roman"/>
          <w:sz w:val="24"/>
          <w:szCs w:val="24"/>
        </w:rPr>
        <w:t xml:space="preserve">egulaminie </w:t>
      </w:r>
      <w:r w:rsidR="00F93C7C" w:rsidRPr="00C90694">
        <w:rPr>
          <w:rFonts w:ascii="Times New Roman" w:eastAsia="Times New Roman" w:hAnsi="Times New Roman"/>
          <w:sz w:val="24"/>
          <w:szCs w:val="24"/>
        </w:rPr>
        <w:t>S</w:t>
      </w:r>
      <w:r w:rsidR="00DE770D" w:rsidRPr="00C90694">
        <w:rPr>
          <w:rFonts w:ascii="Times New Roman" w:eastAsia="Times New Roman" w:hAnsi="Times New Roman"/>
          <w:sz w:val="24"/>
          <w:szCs w:val="24"/>
        </w:rPr>
        <w:t>tudiów);</w:t>
      </w:r>
    </w:p>
    <w:p w:rsidR="00C90694" w:rsidRDefault="00DE770D" w:rsidP="00C90694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993"/>
        </w:tabs>
        <w:spacing w:after="120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90694">
        <w:rPr>
          <w:rFonts w:ascii="Times New Roman" w:eastAsia="Times New Roman" w:hAnsi="Times New Roman"/>
          <w:sz w:val="24"/>
          <w:szCs w:val="24"/>
        </w:rPr>
        <w:t>skreślenia z listy studentów;</w:t>
      </w:r>
    </w:p>
    <w:p w:rsidR="00C90694" w:rsidRDefault="00DE770D" w:rsidP="00C90694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993"/>
        </w:tabs>
        <w:spacing w:after="120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90694">
        <w:rPr>
          <w:rFonts w:ascii="Times New Roman" w:eastAsia="Times New Roman" w:hAnsi="Times New Roman"/>
          <w:sz w:val="24"/>
          <w:szCs w:val="24"/>
        </w:rPr>
        <w:t>zawieszenia w prawach studenta;</w:t>
      </w:r>
    </w:p>
    <w:p w:rsidR="00C90694" w:rsidRDefault="00DE770D" w:rsidP="00C90694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993"/>
        </w:tabs>
        <w:spacing w:after="120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90694">
        <w:rPr>
          <w:rFonts w:ascii="Times New Roman" w:eastAsia="Times New Roman" w:hAnsi="Times New Roman"/>
          <w:sz w:val="24"/>
        </w:rPr>
        <w:t>rezygnacji ze studiów;</w:t>
      </w:r>
    </w:p>
    <w:p w:rsidR="0017269A" w:rsidRPr="00C90694" w:rsidRDefault="0017269A" w:rsidP="00C90694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993"/>
        </w:tabs>
        <w:spacing w:after="120"/>
        <w:ind w:left="56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90694">
        <w:rPr>
          <w:rFonts w:ascii="Times New Roman" w:eastAsia="Times New Roman" w:hAnsi="Times New Roman"/>
          <w:sz w:val="24"/>
        </w:rPr>
        <w:t>utraty statusu studenta PWSZ w Chełmie</w:t>
      </w:r>
      <w:r w:rsidR="00AD6AF5">
        <w:rPr>
          <w:rFonts w:ascii="Times New Roman" w:eastAsia="Times New Roman" w:hAnsi="Times New Roman"/>
          <w:sz w:val="24"/>
        </w:rPr>
        <w:t>.</w:t>
      </w:r>
    </w:p>
    <w:p w:rsidR="000404B6" w:rsidRPr="00294B06" w:rsidRDefault="001E48B9" w:rsidP="001E48B9">
      <w:pPr>
        <w:pStyle w:val="Akapitzlist"/>
        <w:numPr>
          <w:ilvl w:val="0"/>
          <w:numId w:val="37"/>
        </w:numPr>
        <w:tabs>
          <w:tab w:val="left" w:pos="0"/>
        </w:tabs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>Praktykant traci prawo do otrzymywania</w:t>
      </w:r>
      <w:r w:rsidRPr="00C90694">
        <w:rPr>
          <w:rFonts w:ascii="Times New Roman" w:eastAsia="Times New Roman" w:hAnsi="Times New Roman" w:cs="Times New Roman"/>
          <w:sz w:val="24"/>
          <w:szCs w:val="24"/>
        </w:rPr>
        <w:t xml:space="preserve"> stypendium </w:t>
      </w:r>
      <w:r w:rsidR="0002353E">
        <w:rPr>
          <w:rFonts w:ascii="Times New Roman" w:eastAsia="Times New Roman" w:hAnsi="Times New Roman" w:cs="Times New Roman"/>
          <w:sz w:val="24"/>
          <w:szCs w:val="24"/>
        </w:rPr>
        <w:t>i innych świadczeń określonych w § </w:t>
      </w:r>
      <w:r w:rsidRPr="00C90694">
        <w:rPr>
          <w:rFonts w:ascii="Times New Roman" w:eastAsia="Times New Roman" w:hAnsi="Times New Roman" w:cs="Times New Roman"/>
          <w:sz w:val="24"/>
          <w:szCs w:val="24"/>
        </w:rPr>
        <w:t>2 w przypadku gdy we wniosku o przyznanie świadczeń materialnych lub oświadczeniu, o którym mowa w § 2 ust. 3, podał informacji niezgodn</w:t>
      </w:r>
      <w:r w:rsidR="004B6BEE" w:rsidRPr="00C9069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90694">
        <w:rPr>
          <w:rFonts w:ascii="Times New Roman" w:eastAsia="Times New Roman" w:hAnsi="Times New Roman" w:cs="Times New Roman"/>
          <w:sz w:val="24"/>
          <w:szCs w:val="24"/>
        </w:rPr>
        <w:t xml:space="preserve"> ze stanem faktycznym</w:t>
      </w:r>
      <w:r w:rsidR="00785C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B06" w:rsidRPr="00C90694" w:rsidRDefault="00294B06" w:rsidP="00294B06">
      <w:pPr>
        <w:pStyle w:val="Akapitzlist"/>
        <w:numPr>
          <w:ilvl w:val="0"/>
          <w:numId w:val="37"/>
        </w:numPr>
        <w:tabs>
          <w:tab w:val="left" w:pos="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94">
        <w:rPr>
          <w:rFonts w:ascii="Times New Roman" w:eastAsia="Times New Roman" w:hAnsi="Times New Roman" w:cs="Times New Roman"/>
          <w:sz w:val="24"/>
          <w:szCs w:val="24"/>
        </w:rPr>
        <w:t xml:space="preserve">Praktykant traci prawo do otrzymywania stypendium i innych świadczeń określonych </w:t>
      </w:r>
      <w:r w:rsidR="0002353E">
        <w:rPr>
          <w:rFonts w:ascii="Times New Roman" w:eastAsia="Times New Roman" w:hAnsi="Times New Roman" w:cs="Times New Roman"/>
          <w:sz w:val="24"/>
          <w:szCs w:val="24"/>
        </w:rPr>
        <w:t>w § </w:t>
      </w:r>
      <w:r w:rsidR="0002353E" w:rsidRPr="00C9069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90694">
        <w:rPr>
          <w:rFonts w:ascii="Times New Roman" w:eastAsia="Times New Roman" w:hAnsi="Times New Roman" w:cs="Times New Roman"/>
          <w:sz w:val="24"/>
          <w:szCs w:val="24"/>
        </w:rPr>
        <w:t>w przypadku:</w:t>
      </w:r>
    </w:p>
    <w:p w:rsidR="00294B06" w:rsidRPr="00294B06" w:rsidRDefault="00294B06" w:rsidP="00294B06">
      <w:pPr>
        <w:pStyle w:val="Akapitzlist"/>
        <w:numPr>
          <w:ilvl w:val="0"/>
          <w:numId w:val="40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>gdy ustała choćby jedna z przesłanek stanowiąca podstawę przyznania stypendium;</w:t>
      </w:r>
    </w:p>
    <w:p w:rsidR="00294B06" w:rsidRPr="00294B06" w:rsidRDefault="00294B06" w:rsidP="00294B06">
      <w:pPr>
        <w:pStyle w:val="Akapitzlist"/>
        <w:numPr>
          <w:ilvl w:val="0"/>
          <w:numId w:val="40"/>
        </w:num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06">
        <w:rPr>
          <w:rFonts w:ascii="Times New Roman" w:eastAsia="Times New Roman" w:hAnsi="Times New Roman" w:cs="Times New Roman"/>
          <w:sz w:val="24"/>
          <w:szCs w:val="24"/>
        </w:rPr>
        <w:t xml:space="preserve">rozwiązania lub wygaśnięcia </w:t>
      </w:r>
      <w:r w:rsidRPr="00294B06">
        <w:rPr>
          <w:rFonts w:ascii="Times New Roman" w:eastAsia="Times New Roman" w:hAnsi="Times New Roman" w:cs="Times New Roman"/>
          <w:i/>
          <w:sz w:val="24"/>
          <w:szCs w:val="24"/>
        </w:rPr>
        <w:t>Umowy o przystąpienie do projektu pn. „Program praktyk zawodowych w Państwowych Wyższych Szkołach Zawodowych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F10EA" w:rsidRDefault="007F10E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785C93" w:rsidRDefault="00785C93" w:rsidP="00426BDD">
      <w:pPr>
        <w:spacing w:after="120"/>
        <w:ind w:left="4320"/>
        <w:jc w:val="both"/>
        <w:rPr>
          <w:rFonts w:ascii="Times New Roman" w:eastAsia="Times New Roman" w:hAnsi="Times New Roman"/>
          <w:sz w:val="24"/>
        </w:rPr>
      </w:pPr>
    </w:p>
    <w:p w:rsidR="00DE770D" w:rsidRDefault="00DE770D" w:rsidP="00426BDD">
      <w:pPr>
        <w:spacing w:after="120"/>
        <w:ind w:left="43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</w:t>
      </w:r>
      <w:r w:rsidR="00E27FBB">
        <w:rPr>
          <w:rFonts w:ascii="Times New Roman" w:eastAsia="Times New Roman" w:hAnsi="Times New Roman"/>
          <w:sz w:val="24"/>
        </w:rPr>
        <w:t>2</w:t>
      </w:r>
    </w:p>
    <w:p w:rsidR="00352B29" w:rsidRDefault="00F93C7C" w:rsidP="004B6BEE">
      <w:pPr>
        <w:pStyle w:val="Akapitzlist"/>
        <w:numPr>
          <w:ilvl w:val="0"/>
          <w:numId w:val="41"/>
        </w:numPr>
        <w:tabs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color w:val="FF0000"/>
          <w:sz w:val="24"/>
        </w:rPr>
      </w:pPr>
      <w:r w:rsidRPr="000404B6">
        <w:rPr>
          <w:rFonts w:ascii="Times New Roman" w:eastAsia="Times New Roman" w:hAnsi="Times New Roman"/>
          <w:sz w:val="24"/>
        </w:rPr>
        <w:t>W przypadku</w:t>
      </w:r>
      <w:r w:rsidR="00186CB2" w:rsidRPr="000404B6">
        <w:rPr>
          <w:rFonts w:ascii="Times New Roman" w:eastAsia="Times New Roman" w:hAnsi="Times New Roman"/>
          <w:sz w:val="24"/>
        </w:rPr>
        <w:t>,</w:t>
      </w:r>
      <w:r w:rsidRPr="000404B6">
        <w:rPr>
          <w:rFonts w:ascii="Times New Roman" w:eastAsia="Times New Roman" w:hAnsi="Times New Roman"/>
          <w:sz w:val="24"/>
        </w:rPr>
        <w:t xml:space="preserve"> o któr</w:t>
      </w:r>
      <w:r w:rsidR="00186CB2" w:rsidRPr="000404B6">
        <w:rPr>
          <w:rFonts w:ascii="Times New Roman" w:eastAsia="Times New Roman" w:hAnsi="Times New Roman"/>
          <w:sz w:val="24"/>
        </w:rPr>
        <w:t>ym</w:t>
      </w:r>
      <w:r w:rsidRPr="000404B6">
        <w:rPr>
          <w:rFonts w:ascii="Times New Roman" w:eastAsia="Times New Roman" w:hAnsi="Times New Roman"/>
          <w:sz w:val="24"/>
        </w:rPr>
        <w:t xml:space="preserve"> mowa w § 1</w:t>
      </w:r>
      <w:r w:rsidR="00785C93">
        <w:rPr>
          <w:rFonts w:ascii="Times New Roman" w:eastAsia="Times New Roman" w:hAnsi="Times New Roman"/>
          <w:sz w:val="24"/>
        </w:rPr>
        <w:t>1</w:t>
      </w:r>
      <w:r w:rsidRPr="000404B6">
        <w:rPr>
          <w:rFonts w:ascii="Times New Roman" w:eastAsia="Times New Roman" w:hAnsi="Times New Roman"/>
          <w:sz w:val="24"/>
        </w:rPr>
        <w:t xml:space="preserve"> </w:t>
      </w:r>
      <w:r w:rsidR="00785C93">
        <w:rPr>
          <w:rFonts w:ascii="Times New Roman" w:eastAsia="Times New Roman" w:hAnsi="Times New Roman"/>
          <w:sz w:val="24"/>
        </w:rPr>
        <w:t xml:space="preserve">ust. </w:t>
      </w:r>
      <w:r w:rsidR="00AB00F2">
        <w:rPr>
          <w:rFonts w:ascii="Times New Roman" w:eastAsia="Times New Roman" w:hAnsi="Times New Roman"/>
          <w:sz w:val="24"/>
        </w:rPr>
        <w:t>2</w:t>
      </w:r>
      <w:r w:rsidR="00785C93">
        <w:rPr>
          <w:rFonts w:ascii="Times New Roman" w:eastAsia="Times New Roman" w:hAnsi="Times New Roman"/>
          <w:sz w:val="24"/>
        </w:rPr>
        <w:t>,</w:t>
      </w:r>
      <w:r w:rsidR="0002353E">
        <w:rPr>
          <w:rFonts w:ascii="Times New Roman" w:eastAsia="Times New Roman" w:hAnsi="Times New Roman"/>
          <w:sz w:val="24"/>
        </w:rPr>
        <w:t xml:space="preserve"> </w:t>
      </w:r>
      <w:r w:rsidR="006954CA">
        <w:rPr>
          <w:rFonts w:ascii="Times New Roman" w:eastAsia="Times New Roman" w:hAnsi="Times New Roman"/>
          <w:sz w:val="24"/>
        </w:rPr>
        <w:t>otrzymane świadczenia materialne stanowią świadczenie</w:t>
      </w:r>
      <w:r w:rsidRPr="000404B6">
        <w:rPr>
          <w:rFonts w:ascii="Times New Roman" w:eastAsia="Times New Roman" w:hAnsi="Times New Roman"/>
          <w:sz w:val="24"/>
        </w:rPr>
        <w:t xml:space="preserve"> nienależne i podlegaj</w:t>
      </w:r>
      <w:r w:rsidR="003935A3" w:rsidRPr="000404B6">
        <w:rPr>
          <w:rFonts w:ascii="Times New Roman" w:eastAsia="Times New Roman" w:hAnsi="Times New Roman"/>
          <w:sz w:val="24"/>
        </w:rPr>
        <w:t>ą</w:t>
      </w:r>
      <w:r w:rsidRPr="000404B6">
        <w:rPr>
          <w:rFonts w:ascii="Times New Roman" w:eastAsia="Times New Roman" w:hAnsi="Times New Roman"/>
          <w:sz w:val="24"/>
        </w:rPr>
        <w:t xml:space="preserve"> zwrotowi na konto Uczelni</w:t>
      </w:r>
      <w:r w:rsidR="00352B29" w:rsidRPr="000404B6">
        <w:rPr>
          <w:rFonts w:ascii="Times New Roman" w:eastAsia="Times New Roman" w:hAnsi="Times New Roman"/>
          <w:sz w:val="24"/>
        </w:rPr>
        <w:t>.</w:t>
      </w:r>
      <w:r w:rsidR="00186CB2">
        <w:rPr>
          <w:rFonts w:ascii="Times New Roman" w:eastAsia="Times New Roman" w:hAnsi="Times New Roman"/>
          <w:color w:val="FF0000"/>
          <w:sz w:val="24"/>
        </w:rPr>
        <w:t xml:space="preserve"> </w:t>
      </w:r>
    </w:p>
    <w:p w:rsidR="001E48B9" w:rsidRPr="004B6BEE" w:rsidRDefault="001E48B9" w:rsidP="004B6BEE">
      <w:pPr>
        <w:pStyle w:val="Akapitzlist"/>
        <w:numPr>
          <w:ilvl w:val="0"/>
          <w:numId w:val="41"/>
        </w:numPr>
        <w:tabs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/>
          <w:color w:val="FF0000"/>
          <w:sz w:val="24"/>
        </w:rPr>
      </w:pPr>
      <w:r w:rsidRPr="004B6BEE">
        <w:rPr>
          <w:rFonts w:ascii="Times New Roman" w:eastAsia="Times New Roman" w:hAnsi="Times New Roman"/>
          <w:sz w:val="24"/>
        </w:rPr>
        <w:t>W przypadk</w:t>
      </w:r>
      <w:r w:rsidR="00785C93">
        <w:rPr>
          <w:rFonts w:ascii="Times New Roman" w:eastAsia="Times New Roman" w:hAnsi="Times New Roman"/>
          <w:sz w:val="24"/>
        </w:rPr>
        <w:t>ach</w:t>
      </w:r>
      <w:r w:rsidRPr="004B6BEE">
        <w:rPr>
          <w:rFonts w:ascii="Times New Roman" w:eastAsia="Times New Roman" w:hAnsi="Times New Roman"/>
          <w:sz w:val="24"/>
        </w:rPr>
        <w:t>, o którym mowa w § 1</w:t>
      </w:r>
      <w:r w:rsidR="00785C93">
        <w:rPr>
          <w:rFonts w:ascii="Times New Roman" w:eastAsia="Times New Roman" w:hAnsi="Times New Roman"/>
          <w:sz w:val="24"/>
        </w:rPr>
        <w:t>1</w:t>
      </w:r>
      <w:r w:rsidRPr="004B6BEE">
        <w:rPr>
          <w:rFonts w:ascii="Times New Roman" w:eastAsia="Times New Roman" w:hAnsi="Times New Roman"/>
          <w:sz w:val="24"/>
        </w:rPr>
        <w:t xml:space="preserve"> ust. 1</w:t>
      </w:r>
      <w:r w:rsidR="004B6BEE" w:rsidRPr="004B6BEE">
        <w:rPr>
          <w:rFonts w:ascii="Times New Roman" w:eastAsia="Times New Roman" w:hAnsi="Times New Roman"/>
          <w:sz w:val="24"/>
        </w:rPr>
        <w:t xml:space="preserve"> </w:t>
      </w:r>
      <w:r w:rsidRPr="004B6BEE">
        <w:rPr>
          <w:rFonts w:ascii="Times New Roman" w:eastAsia="Times New Roman" w:hAnsi="Times New Roman"/>
          <w:sz w:val="24"/>
        </w:rPr>
        <w:t xml:space="preserve">i </w:t>
      </w:r>
      <w:r w:rsidR="00AB00F2">
        <w:rPr>
          <w:rFonts w:ascii="Times New Roman" w:eastAsia="Times New Roman" w:hAnsi="Times New Roman"/>
          <w:sz w:val="24"/>
        </w:rPr>
        <w:t>3</w:t>
      </w:r>
      <w:r w:rsidR="00785C93">
        <w:rPr>
          <w:rFonts w:ascii="Times New Roman" w:eastAsia="Times New Roman" w:hAnsi="Times New Roman"/>
          <w:sz w:val="24"/>
        </w:rPr>
        <w:t>,</w:t>
      </w:r>
      <w:r w:rsidRPr="004B6BEE">
        <w:rPr>
          <w:rFonts w:ascii="Times New Roman" w:eastAsia="Times New Roman" w:hAnsi="Times New Roman"/>
          <w:sz w:val="24"/>
        </w:rPr>
        <w:t xml:space="preserve"> </w:t>
      </w:r>
      <w:r w:rsidR="001C3761">
        <w:rPr>
          <w:rFonts w:ascii="Times New Roman" w:eastAsia="Times New Roman" w:hAnsi="Times New Roman"/>
          <w:sz w:val="24"/>
        </w:rPr>
        <w:t>p</w:t>
      </w:r>
      <w:r w:rsidR="005F71BF" w:rsidRPr="004B6BEE">
        <w:rPr>
          <w:rFonts w:ascii="Times New Roman" w:eastAsia="Times New Roman" w:hAnsi="Times New Roman"/>
          <w:sz w:val="24"/>
        </w:rPr>
        <w:t>raktykant</w:t>
      </w:r>
      <w:r w:rsidR="003935A3" w:rsidRPr="004B6BEE">
        <w:rPr>
          <w:rFonts w:ascii="Times New Roman" w:eastAsia="Times New Roman" w:hAnsi="Times New Roman"/>
          <w:sz w:val="24"/>
        </w:rPr>
        <w:t xml:space="preserve"> </w:t>
      </w:r>
      <w:r w:rsidR="000162A5" w:rsidRPr="004B6BEE">
        <w:rPr>
          <w:rFonts w:ascii="Times New Roman" w:eastAsia="Times New Roman" w:hAnsi="Times New Roman"/>
          <w:sz w:val="24"/>
        </w:rPr>
        <w:t xml:space="preserve">traci prawo </w:t>
      </w:r>
      <w:r w:rsidR="00881AE9" w:rsidRPr="004B6BEE">
        <w:rPr>
          <w:rFonts w:ascii="Times New Roman" w:eastAsia="Times New Roman" w:hAnsi="Times New Roman"/>
          <w:sz w:val="24"/>
        </w:rPr>
        <w:t xml:space="preserve">do </w:t>
      </w:r>
      <w:r w:rsidR="003935A3" w:rsidRPr="004B6BEE">
        <w:rPr>
          <w:rFonts w:ascii="Times New Roman" w:eastAsia="Times New Roman" w:hAnsi="Times New Roman"/>
          <w:sz w:val="24"/>
        </w:rPr>
        <w:t>świadczeń materialnych,</w:t>
      </w:r>
      <w:r w:rsidR="00BA25F5" w:rsidRPr="004B6BEE">
        <w:rPr>
          <w:rFonts w:ascii="Times New Roman" w:eastAsia="Times New Roman" w:hAnsi="Times New Roman"/>
          <w:sz w:val="24"/>
        </w:rPr>
        <w:t xml:space="preserve"> za okres </w:t>
      </w:r>
      <w:r w:rsidR="005F71BF" w:rsidRPr="004B6BEE">
        <w:rPr>
          <w:rFonts w:ascii="Times New Roman" w:eastAsia="Times New Roman" w:hAnsi="Times New Roman"/>
          <w:sz w:val="24"/>
        </w:rPr>
        <w:t>od miesiąca rozliczeniow</w:t>
      </w:r>
      <w:r w:rsidRPr="004B6BEE">
        <w:rPr>
          <w:rFonts w:ascii="Times New Roman" w:eastAsia="Times New Roman" w:hAnsi="Times New Roman"/>
          <w:sz w:val="24"/>
        </w:rPr>
        <w:t>ego</w:t>
      </w:r>
      <w:r w:rsidR="005F71BF" w:rsidRPr="004B6BEE">
        <w:rPr>
          <w:rFonts w:ascii="Times New Roman" w:eastAsia="Times New Roman" w:hAnsi="Times New Roman"/>
          <w:sz w:val="24"/>
        </w:rPr>
        <w:t xml:space="preserve">, w którym </w:t>
      </w:r>
      <w:r w:rsidR="004B6BEE" w:rsidRPr="004B6BEE">
        <w:rPr>
          <w:rFonts w:ascii="Times New Roman" w:eastAsia="Times New Roman" w:hAnsi="Times New Roman"/>
          <w:sz w:val="24"/>
        </w:rPr>
        <w:t xml:space="preserve">wystąpiły okoliczności </w:t>
      </w:r>
      <w:r w:rsidR="004B6BEE">
        <w:rPr>
          <w:rFonts w:ascii="Times New Roman" w:eastAsia="Times New Roman" w:hAnsi="Times New Roman"/>
          <w:sz w:val="24"/>
        </w:rPr>
        <w:t>wskazane w tych przepisach.</w:t>
      </w:r>
    </w:p>
    <w:p w:rsidR="00785C93" w:rsidRDefault="00785C93" w:rsidP="00326031">
      <w:pPr>
        <w:widowControl/>
        <w:spacing w:after="120"/>
        <w:jc w:val="center"/>
        <w:rPr>
          <w:rFonts w:ascii="Times New Roman" w:eastAsia="Times New Roman" w:hAnsi="Times New Roman"/>
          <w:b/>
          <w:sz w:val="24"/>
        </w:rPr>
      </w:pPr>
    </w:p>
    <w:p w:rsidR="00CD4A3C" w:rsidRDefault="00CD4A3C" w:rsidP="00326031">
      <w:pPr>
        <w:widowControl/>
        <w:spacing w:after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POSTANOWIENIA KOŃCOWE</w:t>
      </w:r>
    </w:p>
    <w:p w:rsidR="00CD4A3C" w:rsidRDefault="00CD4A3C" w:rsidP="00326031">
      <w:pPr>
        <w:widowControl/>
        <w:spacing w:after="120"/>
        <w:jc w:val="center"/>
        <w:rPr>
          <w:rFonts w:ascii="Times New Roman" w:eastAsia="Times New Roman" w:hAnsi="Times New Roman"/>
          <w:sz w:val="24"/>
        </w:rPr>
      </w:pPr>
    </w:p>
    <w:p w:rsidR="00DE770D" w:rsidRDefault="00390463" w:rsidP="00326031">
      <w:pPr>
        <w:widowControl/>
        <w:spacing w:after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§ </w:t>
      </w:r>
      <w:r w:rsidR="00966495">
        <w:rPr>
          <w:rFonts w:ascii="Times New Roman" w:eastAsia="Times New Roman" w:hAnsi="Times New Roman"/>
          <w:sz w:val="24"/>
        </w:rPr>
        <w:t>1</w:t>
      </w:r>
      <w:r w:rsidR="00E27FBB">
        <w:rPr>
          <w:rFonts w:ascii="Times New Roman" w:eastAsia="Times New Roman" w:hAnsi="Times New Roman"/>
          <w:sz w:val="24"/>
        </w:rPr>
        <w:t>3</w:t>
      </w:r>
    </w:p>
    <w:p w:rsidR="00DE770D" w:rsidRPr="00390463" w:rsidRDefault="00DE770D" w:rsidP="004B6BEE">
      <w:pPr>
        <w:widowControl/>
        <w:spacing w:after="120"/>
        <w:ind w:firstLine="720"/>
        <w:jc w:val="both"/>
        <w:rPr>
          <w:rFonts w:ascii="Times New Roman" w:eastAsia="Times New Roman" w:hAnsi="Times New Roman"/>
          <w:sz w:val="24"/>
        </w:rPr>
      </w:pPr>
      <w:r w:rsidRPr="00390463">
        <w:rPr>
          <w:rFonts w:ascii="Times New Roman" w:eastAsia="Times New Roman" w:hAnsi="Times New Roman"/>
          <w:sz w:val="24"/>
        </w:rPr>
        <w:t xml:space="preserve">W sprawach nieuregulowanych przepisami niniejszego </w:t>
      </w:r>
      <w:r w:rsidRPr="0002353E">
        <w:rPr>
          <w:rFonts w:ascii="Times New Roman" w:eastAsia="Times New Roman" w:hAnsi="Times New Roman"/>
          <w:i/>
          <w:sz w:val="24"/>
        </w:rPr>
        <w:t>Regulaminu</w:t>
      </w:r>
      <w:r w:rsidR="00785C93">
        <w:rPr>
          <w:rFonts w:ascii="Times New Roman" w:eastAsia="Times New Roman" w:hAnsi="Times New Roman"/>
          <w:sz w:val="24"/>
        </w:rPr>
        <w:t>,</w:t>
      </w:r>
      <w:r w:rsidRPr="00390463">
        <w:rPr>
          <w:rFonts w:ascii="Times New Roman" w:eastAsia="Times New Roman" w:hAnsi="Times New Roman"/>
          <w:sz w:val="24"/>
        </w:rPr>
        <w:t xml:space="preserve"> decyzję podejmuje</w:t>
      </w:r>
      <w:r w:rsidR="00390463">
        <w:rPr>
          <w:rFonts w:ascii="Times New Roman" w:eastAsia="Times New Roman" w:hAnsi="Times New Roman"/>
          <w:sz w:val="24"/>
        </w:rPr>
        <w:t xml:space="preserve"> </w:t>
      </w:r>
      <w:r w:rsidRPr="00390463">
        <w:rPr>
          <w:rFonts w:ascii="Times New Roman" w:eastAsia="Times New Roman" w:hAnsi="Times New Roman"/>
          <w:sz w:val="24"/>
        </w:rPr>
        <w:t>Rektor w oparciu o przepisy</w:t>
      </w:r>
      <w:r w:rsidR="003935A3">
        <w:rPr>
          <w:rFonts w:ascii="Times New Roman" w:eastAsia="Times New Roman" w:hAnsi="Times New Roman"/>
          <w:sz w:val="24"/>
        </w:rPr>
        <w:t xml:space="preserve"> </w:t>
      </w:r>
      <w:r w:rsidR="00E15A03">
        <w:rPr>
          <w:rFonts w:ascii="Times New Roman" w:eastAsia="Times New Roman" w:hAnsi="Times New Roman"/>
          <w:sz w:val="24"/>
        </w:rPr>
        <w:t xml:space="preserve">m.in. </w:t>
      </w:r>
      <w:r w:rsidR="003935A3" w:rsidRPr="003935A3">
        <w:rPr>
          <w:rFonts w:ascii="Times New Roman" w:eastAsia="Times New Roman" w:hAnsi="Times New Roman"/>
          <w:i/>
          <w:sz w:val="24"/>
        </w:rPr>
        <w:t>Regulaminu Praktyk</w:t>
      </w:r>
      <w:r w:rsidR="003935A3">
        <w:rPr>
          <w:rFonts w:ascii="Times New Roman" w:eastAsia="Times New Roman" w:hAnsi="Times New Roman"/>
          <w:sz w:val="24"/>
        </w:rPr>
        <w:t>,</w:t>
      </w:r>
      <w:r w:rsidR="00E15A03">
        <w:rPr>
          <w:rFonts w:ascii="Times New Roman" w:eastAsia="Times New Roman" w:hAnsi="Times New Roman"/>
          <w:sz w:val="24"/>
        </w:rPr>
        <w:t xml:space="preserve"> zasady obowiązujące</w:t>
      </w:r>
      <w:r w:rsidR="00785C93">
        <w:rPr>
          <w:rFonts w:ascii="Times New Roman" w:eastAsia="Times New Roman" w:hAnsi="Times New Roman"/>
          <w:sz w:val="24"/>
        </w:rPr>
        <w:br/>
      </w:r>
      <w:r w:rsidR="00E15A03">
        <w:rPr>
          <w:rFonts w:ascii="Times New Roman" w:eastAsia="Times New Roman" w:hAnsi="Times New Roman"/>
          <w:sz w:val="24"/>
        </w:rPr>
        <w:t xml:space="preserve">w zakresie realizacji Projektu, przepisy </w:t>
      </w:r>
      <w:r w:rsidRPr="00390463">
        <w:rPr>
          <w:rFonts w:ascii="Times New Roman" w:eastAsia="Times New Roman" w:hAnsi="Times New Roman"/>
          <w:sz w:val="24"/>
        </w:rPr>
        <w:t>ustawy z dnia 27 lipca 2005 r. Prawo</w:t>
      </w:r>
      <w:r w:rsidR="00E15A03">
        <w:rPr>
          <w:rFonts w:ascii="Times New Roman" w:eastAsia="Times New Roman" w:hAnsi="Times New Roman"/>
          <w:sz w:val="24"/>
        </w:rPr>
        <w:t xml:space="preserve"> </w:t>
      </w:r>
      <w:r w:rsidRPr="00390463">
        <w:rPr>
          <w:rFonts w:ascii="Times New Roman" w:eastAsia="Times New Roman" w:hAnsi="Times New Roman"/>
          <w:sz w:val="24"/>
        </w:rPr>
        <w:t>o szkolnictwie wyższym (Dz. U. 2016. 1842</w:t>
      </w:r>
      <w:r w:rsidR="00390463" w:rsidRPr="00390463">
        <w:rPr>
          <w:rFonts w:ascii="Times New Roman" w:eastAsia="Times New Roman" w:hAnsi="Times New Roman"/>
          <w:sz w:val="24"/>
        </w:rPr>
        <w:t>, z późn. zm.)</w:t>
      </w:r>
      <w:r w:rsidR="003935A3">
        <w:rPr>
          <w:rFonts w:ascii="Times New Roman" w:eastAsia="Times New Roman" w:hAnsi="Times New Roman"/>
          <w:sz w:val="24"/>
        </w:rPr>
        <w:t xml:space="preserve">, </w:t>
      </w:r>
      <w:r w:rsidRPr="00390463">
        <w:rPr>
          <w:rFonts w:ascii="Times New Roman" w:eastAsia="Times New Roman" w:hAnsi="Times New Roman"/>
          <w:sz w:val="24"/>
        </w:rPr>
        <w:t>Regulaminu Studiów obowiązującego w Uczelni</w:t>
      </w:r>
      <w:r w:rsidR="003935A3">
        <w:rPr>
          <w:rFonts w:ascii="Times New Roman" w:eastAsia="Times New Roman" w:hAnsi="Times New Roman"/>
          <w:sz w:val="24"/>
        </w:rPr>
        <w:t xml:space="preserve"> oraz stosując odpowiednio </w:t>
      </w:r>
      <w:r w:rsidR="00E15A03">
        <w:rPr>
          <w:rFonts w:ascii="Times New Roman" w:eastAsia="Times New Roman" w:hAnsi="Times New Roman"/>
          <w:sz w:val="24"/>
        </w:rPr>
        <w:t>zapisy Regulaminu i instrukcji pilotażowych praktyk zawodowych</w:t>
      </w:r>
      <w:r w:rsidR="00E15A03">
        <w:rPr>
          <w:rFonts w:ascii="Times New Roman" w:eastAsia="Times New Roman" w:hAnsi="Times New Roman"/>
          <w:sz w:val="24"/>
        </w:rPr>
        <w:br/>
        <w:t>w projekcie: program praktyk zawodowych w Państwowych Wyższych Szkołac</w:t>
      </w:r>
      <w:r w:rsidR="0002353E">
        <w:rPr>
          <w:rFonts w:ascii="Times New Roman" w:eastAsia="Times New Roman" w:hAnsi="Times New Roman"/>
          <w:sz w:val="24"/>
        </w:rPr>
        <w:t>h Zawodowych (z komentarzami i p</w:t>
      </w:r>
      <w:r w:rsidR="00E15A03">
        <w:rPr>
          <w:rFonts w:ascii="Times New Roman" w:eastAsia="Times New Roman" w:hAnsi="Times New Roman"/>
          <w:sz w:val="24"/>
        </w:rPr>
        <w:t>rzykładami)</w:t>
      </w:r>
      <w:r w:rsidRPr="00390463">
        <w:rPr>
          <w:rFonts w:ascii="Times New Roman" w:eastAsia="Times New Roman" w:hAnsi="Times New Roman"/>
          <w:sz w:val="24"/>
        </w:rPr>
        <w:t>.</w:t>
      </w:r>
    </w:p>
    <w:p w:rsidR="00370678" w:rsidRDefault="00370678" w:rsidP="00966495">
      <w:pPr>
        <w:widowControl/>
        <w:spacing w:after="120"/>
        <w:jc w:val="center"/>
        <w:rPr>
          <w:rFonts w:ascii="Times New Roman" w:eastAsia="Times New Roman" w:hAnsi="Times New Roman"/>
          <w:sz w:val="24"/>
        </w:rPr>
      </w:pPr>
    </w:p>
    <w:p w:rsidR="00966495" w:rsidRDefault="00390463" w:rsidP="00966495">
      <w:pPr>
        <w:widowControl/>
        <w:spacing w:after="1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§ </w:t>
      </w:r>
      <w:r w:rsidR="0081610D">
        <w:rPr>
          <w:rFonts w:ascii="Times New Roman" w:eastAsia="Times New Roman" w:hAnsi="Times New Roman"/>
          <w:sz w:val="24"/>
        </w:rPr>
        <w:t>1</w:t>
      </w:r>
      <w:r w:rsidR="00E27FBB">
        <w:rPr>
          <w:rFonts w:ascii="Times New Roman" w:eastAsia="Times New Roman" w:hAnsi="Times New Roman"/>
          <w:sz w:val="24"/>
        </w:rPr>
        <w:t>4</w:t>
      </w:r>
    </w:p>
    <w:p w:rsidR="00DE770D" w:rsidRPr="00390463" w:rsidRDefault="00DE770D" w:rsidP="00426BDD">
      <w:pPr>
        <w:widowControl/>
        <w:spacing w:after="120"/>
        <w:jc w:val="both"/>
        <w:rPr>
          <w:rFonts w:ascii="Times New Roman" w:eastAsia="Times New Roman" w:hAnsi="Times New Roman"/>
          <w:color w:val="FF0000"/>
          <w:sz w:val="24"/>
        </w:rPr>
      </w:pPr>
      <w:r w:rsidRPr="0058787E">
        <w:rPr>
          <w:rFonts w:ascii="Times New Roman" w:eastAsia="Times New Roman" w:hAnsi="Times New Roman"/>
          <w:sz w:val="24"/>
        </w:rPr>
        <w:t>Regulamin wchodzi w życie z dniem podpisania</w:t>
      </w:r>
      <w:r w:rsidR="0058787E" w:rsidRPr="0058787E">
        <w:rPr>
          <w:rFonts w:ascii="Times New Roman" w:eastAsia="Times New Roman" w:hAnsi="Times New Roman"/>
          <w:sz w:val="24"/>
        </w:rPr>
        <w:t>.</w:t>
      </w:r>
      <w:r w:rsidR="00390463" w:rsidRPr="00390463">
        <w:rPr>
          <w:rFonts w:ascii="Times New Roman" w:eastAsia="Times New Roman" w:hAnsi="Times New Roman"/>
          <w:color w:val="FF0000"/>
          <w:sz w:val="24"/>
        </w:rPr>
        <w:t xml:space="preserve">   </w:t>
      </w:r>
    </w:p>
    <w:p w:rsidR="00DE770D" w:rsidRDefault="00DE770D" w:rsidP="00426BDD">
      <w:pPr>
        <w:spacing w:after="120"/>
        <w:jc w:val="both"/>
        <w:rPr>
          <w:rFonts w:ascii="Times New Roman" w:eastAsia="Times New Roman" w:hAnsi="Times New Roman"/>
        </w:rPr>
      </w:pPr>
    </w:p>
    <w:p w:rsidR="00841789" w:rsidRDefault="00841789" w:rsidP="00426BDD">
      <w:pPr>
        <w:spacing w:after="120"/>
        <w:jc w:val="both"/>
        <w:rPr>
          <w:rFonts w:ascii="Times New Roman" w:eastAsia="Times New Roman" w:hAnsi="Times New Roman"/>
        </w:rPr>
      </w:pPr>
    </w:p>
    <w:p w:rsidR="00DE770D" w:rsidRDefault="00DE770D" w:rsidP="00426BDD">
      <w:pPr>
        <w:spacing w:after="1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ZAŁĄCZNIKI:</w:t>
      </w:r>
    </w:p>
    <w:p w:rsidR="00DE770D" w:rsidRDefault="00DE770D" w:rsidP="00785C93">
      <w:pPr>
        <w:spacing w:after="1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 xml:space="preserve">Załącznik 1: </w:t>
      </w:r>
      <w:r>
        <w:rPr>
          <w:rFonts w:ascii="Times New Roman" w:eastAsia="Times New Roman" w:hAnsi="Times New Roman"/>
          <w:i/>
        </w:rPr>
        <w:t>Wniosek o przyznanie stypendium</w:t>
      </w:r>
    </w:p>
    <w:p w:rsidR="00DE770D" w:rsidRDefault="00DE770D" w:rsidP="00785C93">
      <w:pPr>
        <w:spacing w:after="12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 xml:space="preserve">Załącznik 2: </w:t>
      </w:r>
      <w:r>
        <w:rPr>
          <w:rFonts w:ascii="Times New Roman" w:eastAsia="Times New Roman" w:hAnsi="Times New Roman"/>
          <w:i/>
        </w:rPr>
        <w:t xml:space="preserve">Wzór oświadczenia </w:t>
      </w:r>
    </w:p>
    <w:p w:rsidR="0013798E" w:rsidRDefault="00DE770D" w:rsidP="00785C93">
      <w:pPr>
        <w:spacing w:after="120"/>
        <w:ind w:left="1247" w:right="198" w:hanging="1247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>Załącznik</w:t>
      </w:r>
      <w:r w:rsidR="00785C9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3: </w:t>
      </w:r>
      <w:r>
        <w:rPr>
          <w:rFonts w:ascii="Times New Roman" w:eastAsia="Times New Roman" w:hAnsi="Times New Roman"/>
          <w:i/>
        </w:rPr>
        <w:t>Wniosek o refundację</w:t>
      </w:r>
      <w:r w:rsidR="0013798E">
        <w:rPr>
          <w:rFonts w:ascii="Times New Roman" w:eastAsia="Times New Roman" w:hAnsi="Times New Roman"/>
          <w:i/>
        </w:rPr>
        <w:t>/ wypłatę/ pokrycie</w:t>
      </w:r>
      <w:r>
        <w:rPr>
          <w:rFonts w:ascii="Times New Roman" w:eastAsia="Times New Roman" w:hAnsi="Times New Roman"/>
          <w:i/>
        </w:rPr>
        <w:t xml:space="preserve"> poniesionych </w:t>
      </w:r>
      <w:r w:rsidR="0013798E">
        <w:rPr>
          <w:rFonts w:ascii="Times New Roman" w:eastAsia="Times New Roman" w:hAnsi="Times New Roman"/>
          <w:i/>
        </w:rPr>
        <w:t>dodatkowych kosztów, związanych bezpośrednio z</w:t>
      </w:r>
      <w:r>
        <w:rPr>
          <w:rFonts w:ascii="Times New Roman" w:eastAsia="Times New Roman" w:hAnsi="Times New Roman"/>
          <w:i/>
        </w:rPr>
        <w:t xml:space="preserve"> odbywani</w:t>
      </w:r>
      <w:r w:rsidR="0013798E">
        <w:rPr>
          <w:rFonts w:ascii="Times New Roman" w:eastAsia="Times New Roman" w:hAnsi="Times New Roman"/>
          <w:i/>
        </w:rPr>
        <w:t>em</w:t>
      </w:r>
      <w:r>
        <w:rPr>
          <w:rFonts w:ascii="Times New Roman" w:eastAsia="Times New Roman" w:hAnsi="Times New Roman"/>
          <w:i/>
        </w:rPr>
        <w:t xml:space="preserve"> praktyki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i/>
        </w:rPr>
        <w:t>zawodowej</w:t>
      </w:r>
    </w:p>
    <w:p w:rsidR="0013798E" w:rsidRDefault="00DE770D" w:rsidP="00785C93">
      <w:pPr>
        <w:spacing w:after="120"/>
        <w:ind w:left="1247" w:right="198" w:hanging="1247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 xml:space="preserve">Załącznik 4: </w:t>
      </w:r>
      <w:r>
        <w:rPr>
          <w:rFonts w:ascii="Times New Roman" w:eastAsia="Times New Roman" w:hAnsi="Times New Roman"/>
          <w:i/>
        </w:rPr>
        <w:t>Wniosek o refundację</w:t>
      </w:r>
      <w:r w:rsidR="0013798E">
        <w:rPr>
          <w:rFonts w:ascii="Times New Roman" w:eastAsia="Times New Roman" w:hAnsi="Times New Roman"/>
          <w:i/>
        </w:rPr>
        <w:t xml:space="preserve">/ wypłatę/ pokrycie </w:t>
      </w:r>
      <w:r>
        <w:rPr>
          <w:rFonts w:ascii="Times New Roman" w:eastAsia="Times New Roman" w:hAnsi="Times New Roman"/>
          <w:i/>
        </w:rPr>
        <w:t>kosztów dojazdów</w:t>
      </w:r>
      <w:r w:rsidR="0013798E">
        <w:rPr>
          <w:rFonts w:ascii="Times New Roman" w:eastAsia="Times New Roman" w:hAnsi="Times New Roman"/>
          <w:i/>
        </w:rPr>
        <w:t xml:space="preserve"> na praktyki zawodowe</w:t>
      </w:r>
    </w:p>
    <w:p w:rsidR="006C596C" w:rsidRDefault="00DE770D" w:rsidP="00785C93">
      <w:pPr>
        <w:spacing w:after="120"/>
        <w:ind w:left="1247" w:right="198" w:hanging="1247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 xml:space="preserve">Załącznik 5: </w:t>
      </w:r>
      <w:r>
        <w:rPr>
          <w:rFonts w:ascii="Times New Roman" w:eastAsia="Times New Roman" w:hAnsi="Times New Roman"/>
          <w:i/>
        </w:rPr>
        <w:t>Wniosek o refundację</w:t>
      </w:r>
      <w:r w:rsidR="0013798E">
        <w:rPr>
          <w:rFonts w:ascii="Times New Roman" w:eastAsia="Times New Roman" w:hAnsi="Times New Roman"/>
          <w:i/>
        </w:rPr>
        <w:t>/ pokrycie</w:t>
      </w:r>
      <w:r>
        <w:rPr>
          <w:rFonts w:ascii="Times New Roman" w:eastAsia="Times New Roman" w:hAnsi="Times New Roman"/>
          <w:i/>
        </w:rPr>
        <w:t xml:space="preserve"> kosztów powstających </w:t>
      </w:r>
      <w:r w:rsidR="0013798E">
        <w:rPr>
          <w:rFonts w:ascii="Times New Roman" w:eastAsia="Times New Roman" w:hAnsi="Times New Roman"/>
          <w:i/>
        </w:rPr>
        <w:t xml:space="preserve">w ramach </w:t>
      </w:r>
      <w:r w:rsidR="00C52BF3">
        <w:rPr>
          <w:rFonts w:ascii="Times New Roman" w:eastAsia="Times New Roman" w:hAnsi="Times New Roman"/>
          <w:i/>
        </w:rPr>
        <w:t>pr</w:t>
      </w:r>
      <w:r w:rsidR="0013798E">
        <w:rPr>
          <w:rFonts w:ascii="Times New Roman" w:eastAsia="Times New Roman" w:hAnsi="Times New Roman"/>
          <w:i/>
        </w:rPr>
        <w:t>zygotowania</w:t>
      </w:r>
      <w:r w:rsidR="00C52BF3">
        <w:rPr>
          <w:rFonts w:ascii="Times New Roman" w:eastAsia="Times New Roman" w:hAnsi="Times New Roman"/>
          <w:i/>
        </w:rPr>
        <w:t xml:space="preserve"> aplikacyjnej pr</w:t>
      </w:r>
      <w:r w:rsidR="0058787E">
        <w:rPr>
          <w:rFonts w:ascii="Times New Roman" w:eastAsia="Times New Roman" w:hAnsi="Times New Roman"/>
          <w:i/>
        </w:rPr>
        <w:t>acy dyplomowej</w:t>
      </w:r>
    </w:p>
    <w:p w:rsidR="00D702AF" w:rsidRPr="0002353E" w:rsidRDefault="00D702AF" w:rsidP="0002353E">
      <w:pPr>
        <w:spacing w:after="120"/>
        <w:ind w:right="6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 xml:space="preserve">Załącznik 6: </w:t>
      </w:r>
      <w:r w:rsidR="00F00645" w:rsidRPr="00F00645">
        <w:rPr>
          <w:rFonts w:ascii="Times New Roman" w:eastAsia="Times New Roman" w:hAnsi="Times New Roman"/>
          <w:i/>
        </w:rPr>
        <w:t xml:space="preserve">Rozpoznanie </w:t>
      </w:r>
      <w:r w:rsidR="00F00645">
        <w:rPr>
          <w:rFonts w:ascii="Times New Roman" w:eastAsia="Times New Roman" w:hAnsi="Times New Roman"/>
          <w:i/>
        </w:rPr>
        <w:t>cenowe</w:t>
      </w:r>
    </w:p>
    <w:sectPr w:rsidR="00D702AF" w:rsidRPr="0002353E" w:rsidSect="00796C7A">
      <w:headerReference w:type="default" r:id="rId8"/>
      <w:footerReference w:type="default" r:id="rId9"/>
      <w:pgSz w:w="11907" w:h="16839" w:code="9"/>
      <w:pgMar w:top="284" w:right="1418" w:bottom="56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40" w:rsidRDefault="00B77540" w:rsidP="003B6FCD">
      <w:r>
        <w:separator/>
      </w:r>
    </w:p>
  </w:endnote>
  <w:endnote w:type="continuationSeparator" w:id="0">
    <w:p w:rsidR="00B77540" w:rsidRDefault="00B77540" w:rsidP="003B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470329"/>
      <w:docPartObj>
        <w:docPartGallery w:val="Page Numbers (Bottom of Page)"/>
        <w:docPartUnique/>
      </w:docPartObj>
    </w:sdtPr>
    <w:sdtEndPr/>
    <w:sdtContent>
      <w:p w:rsidR="006E3C85" w:rsidRDefault="007C00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C85" w:rsidRDefault="006E3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40" w:rsidRDefault="00B77540" w:rsidP="003B6FCD">
      <w:r>
        <w:separator/>
      </w:r>
    </w:p>
  </w:footnote>
  <w:footnote w:type="continuationSeparator" w:id="0">
    <w:p w:rsidR="00B77540" w:rsidRDefault="00B77540" w:rsidP="003B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85" w:rsidRDefault="006E3C85" w:rsidP="00796C7A">
    <w:pPr>
      <w:pStyle w:val="Stopka"/>
    </w:pPr>
    <w:r>
      <w:rPr>
        <w:rFonts w:ascii="Times New Roman" w:eastAsia="Times New Roman" w:hAnsi="Times New Roman" w:cs="Times New Roman"/>
        <w:noProof/>
        <w:position w:val="-26"/>
        <w:sz w:val="20"/>
        <w:szCs w:val="20"/>
        <w:lang w:eastAsia="pl-PL"/>
      </w:rPr>
      <w:drawing>
        <wp:inline distT="0" distB="0" distL="0" distR="0">
          <wp:extent cx="5829077" cy="862202"/>
          <wp:effectExtent l="19050" t="0" r="223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9077" cy="86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D37277BE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41A7C4C8"/>
    <w:lvl w:ilvl="0" w:tplc="FFFFFFFF">
      <w:numFmt w:val="decimal"/>
      <w:lvlText w:val="%1.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5D305E62"/>
    <w:lvl w:ilvl="0" w:tplc="70FA7EFE">
      <w:start w:val="1"/>
      <w:numFmt w:val="decimal"/>
      <w:lvlText w:val="%1."/>
      <w:lvlJc w:val="left"/>
      <w:rPr>
        <w:rFonts w:ascii="Times New Roman" w:eastAsia="Times New Roman" w:hAnsi="Times New Roman" w:cstheme="minorBidi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80248B6E"/>
    <w:lvl w:ilvl="0" w:tplc="6E007A10">
      <w:numFmt w:val="decimal"/>
      <w:lvlText w:val="%1."/>
      <w:lvlJc w:val="left"/>
      <w:rPr>
        <w:color w:val="auto"/>
      </w:rPr>
    </w:lvl>
    <w:lvl w:ilvl="1" w:tplc="0062E8C4">
      <w:start w:val="1"/>
      <w:numFmt w:val="decimal"/>
      <w:lvlText w:val="%2)"/>
      <w:lvlJc w:val="left"/>
      <w:rPr>
        <w:rFonts w:ascii="Times New Roman" w:eastAsia="Times New Roman" w:hAnsi="Times New Roman" w:cstheme="minorBidi"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0BFAF152"/>
    <w:lvl w:ilvl="0" w:tplc="77522A4C">
      <w:start w:val="1"/>
      <w:numFmt w:val="decimal"/>
      <w:lvlText w:val="%1."/>
      <w:lvlJc w:val="left"/>
      <w:rPr>
        <w:rFonts w:ascii="Times New Roman" w:eastAsia="Times New Roman" w:hAnsi="Times New Roman" w:cstheme="minorBidi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431BD7B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4CE45B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C83E45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257130A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4"/>
    <w:multiLevelType w:val="hybridMultilevel"/>
    <w:tmpl w:val="DE783BD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1C503CA"/>
    <w:multiLevelType w:val="multilevel"/>
    <w:tmpl w:val="71B8391E"/>
    <w:lvl w:ilvl="0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60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4" w:hanging="425"/>
      </w:pPr>
      <w:rPr>
        <w:rFonts w:hint="default"/>
      </w:rPr>
    </w:lvl>
  </w:abstractNum>
  <w:abstractNum w:abstractNumId="12" w15:restartNumberingAfterBreak="0">
    <w:nsid w:val="02C43BAC"/>
    <w:multiLevelType w:val="hybridMultilevel"/>
    <w:tmpl w:val="77C89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B3E85"/>
    <w:multiLevelType w:val="hybridMultilevel"/>
    <w:tmpl w:val="2E781A08"/>
    <w:lvl w:ilvl="0" w:tplc="342E3CE0">
      <w:start w:val="1"/>
      <w:numFmt w:val="decimal"/>
      <w:lvlText w:val="%1)"/>
      <w:lvlJc w:val="left"/>
      <w:pPr>
        <w:ind w:left="72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03452967"/>
    <w:multiLevelType w:val="hybridMultilevel"/>
    <w:tmpl w:val="7AAA29FA"/>
    <w:lvl w:ilvl="0" w:tplc="795A12EC">
      <w:start w:val="1"/>
      <w:numFmt w:val="decimal"/>
      <w:lvlText w:val="%1."/>
      <w:lvlJc w:val="left"/>
      <w:pPr>
        <w:ind w:left="543" w:hanging="428"/>
      </w:pPr>
      <w:rPr>
        <w:rFonts w:ascii="Times New Roman" w:eastAsiaTheme="minorHAnsi" w:hAnsi="Times New Roman" w:cstheme="minorBidi"/>
        <w:spacing w:val="-8"/>
        <w:w w:val="99"/>
        <w:sz w:val="24"/>
        <w:szCs w:val="24"/>
      </w:rPr>
    </w:lvl>
    <w:lvl w:ilvl="1" w:tplc="E9FC09BC">
      <w:start w:val="1"/>
      <w:numFmt w:val="decimal"/>
      <w:lvlText w:val="%2)"/>
      <w:lvlJc w:val="left"/>
      <w:pPr>
        <w:ind w:left="826" w:hanging="284"/>
      </w:pPr>
      <w:rPr>
        <w:rFonts w:ascii="Times New Roman" w:eastAsia="Times New Roman" w:hAnsi="Times New Roman" w:hint="default"/>
        <w:color w:val="auto"/>
        <w:w w:val="99"/>
        <w:sz w:val="24"/>
        <w:szCs w:val="24"/>
      </w:rPr>
    </w:lvl>
    <w:lvl w:ilvl="2" w:tplc="2394508E">
      <w:start w:val="1"/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E7E49C00">
      <w:start w:val="1"/>
      <w:numFmt w:val="bullet"/>
      <w:lvlText w:val="•"/>
      <w:lvlJc w:val="left"/>
      <w:pPr>
        <w:ind w:left="2741" w:hanging="284"/>
      </w:pPr>
      <w:rPr>
        <w:rFonts w:hint="default"/>
      </w:rPr>
    </w:lvl>
    <w:lvl w:ilvl="4" w:tplc="5C708854">
      <w:start w:val="1"/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9B3CB7EA">
      <w:start w:val="1"/>
      <w:numFmt w:val="bullet"/>
      <w:lvlText w:val="•"/>
      <w:lvlJc w:val="left"/>
      <w:pPr>
        <w:ind w:left="4662" w:hanging="284"/>
      </w:pPr>
      <w:rPr>
        <w:rFonts w:hint="default"/>
      </w:rPr>
    </w:lvl>
    <w:lvl w:ilvl="6" w:tplc="0CA8E228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7" w:tplc="CB7E26D0">
      <w:start w:val="1"/>
      <w:numFmt w:val="bullet"/>
      <w:lvlText w:val="•"/>
      <w:lvlJc w:val="left"/>
      <w:pPr>
        <w:ind w:left="6584" w:hanging="284"/>
      </w:pPr>
      <w:rPr>
        <w:rFonts w:hint="default"/>
      </w:rPr>
    </w:lvl>
    <w:lvl w:ilvl="8" w:tplc="79229600">
      <w:start w:val="1"/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15" w15:restartNumberingAfterBreak="0">
    <w:nsid w:val="098E377B"/>
    <w:multiLevelType w:val="hybridMultilevel"/>
    <w:tmpl w:val="155E056E"/>
    <w:lvl w:ilvl="0" w:tplc="D6B8D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C40D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66CA1"/>
    <w:multiLevelType w:val="hybridMultilevel"/>
    <w:tmpl w:val="5EA4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73BA1"/>
    <w:multiLevelType w:val="hybridMultilevel"/>
    <w:tmpl w:val="B0BC9DE6"/>
    <w:lvl w:ilvl="0" w:tplc="E9FC09BC">
      <w:start w:val="1"/>
      <w:numFmt w:val="decimal"/>
      <w:lvlText w:val="%1)"/>
      <w:lvlJc w:val="left"/>
      <w:pPr>
        <w:ind w:left="826" w:hanging="284"/>
      </w:pPr>
      <w:rPr>
        <w:rFonts w:ascii="Times New Roman" w:eastAsia="Times New Roman" w:hAnsi="Times New Roman" w:hint="default"/>
        <w:color w:val="auto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16E36"/>
    <w:multiLevelType w:val="hybridMultilevel"/>
    <w:tmpl w:val="D8BC3BA4"/>
    <w:lvl w:ilvl="0" w:tplc="9BE4E614">
      <w:start w:val="1"/>
      <w:numFmt w:val="decimal"/>
      <w:lvlText w:val="%1."/>
      <w:lvlJc w:val="left"/>
      <w:pPr>
        <w:ind w:left="664" w:hanging="428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 w15:restartNumberingAfterBreak="0">
    <w:nsid w:val="1FC86657"/>
    <w:multiLevelType w:val="hybridMultilevel"/>
    <w:tmpl w:val="A63C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75F80"/>
    <w:multiLevelType w:val="hybridMultilevel"/>
    <w:tmpl w:val="131C79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5DF047A"/>
    <w:multiLevelType w:val="hybridMultilevel"/>
    <w:tmpl w:val="7A989134"/>
    <w:lvl w:ilvl="0" w:tplc="20222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0637E"/>
    <w:multiLevelType w:val="hybridMultilevel"/>
    <w:tmpl w:val="A63C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23F15"/>
    <w:multiLevelType w:val="hybridMultilevel"/>
    <w:tmpl w:val="7AAA29FA"/>
    <w:lvl w:ilvl="0" w:tplc="795A12EC">
      <w:start w:val="1"/>
      <w:numFmt w:val="decimal"/>
      <w:lvlText w:val="%1."/>
      <w:lvlJc w:val="left"/>
      <w:pPr>
        <w:ind w:left="543" w:hanging="428"/>
      </w:pPr>
      <w:rPr>
        <w:rFonts w:ascii="Times New Roman" w:eastAsiaTheme="minorHAnsi" w:hAnsi="Times New Roman" w:cstheme="minorBidi"/>
        <w:spacing w:val="-8"/>
        <w:w w:val="99"/>
        <w:sz w:val="24"/>
        <w:szCs w:val="24"/>
      </w:rPr>
    </w:lvl>
    <w:lvl w:ilvl="1" w:tplc="E9FC09BC">
      <w:start w:val="1"/>
      <w:numFmt w:val="decimal"/>
      <w:lvlText w:val="%2)"/>
      <w:lvlJc w:val="left"/>
      <w:pPr>
        <w:ind w:left="826" w:hanging="284"/>
      </w:pPr>
      <w:rPr>
        <w:rFonts w:ascii="Times New Roman" w:eastAsia="Times New Roman" w:hAnsi="Times New Roman" w:hint="default"/>
        <w:color w:val="auto"/>
        <w:w w:val="99"/>
        <w:sz w:val="24"/>
        <w:szCs w:val="24"/>
      </w:rPr>
    </w:lvl>
    <w:lvl w:ilvl="2" w:tplc="2394508E">
      <w:start w:val="1"/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E7E49C00">
      <w:start w:val="1"/>
      <w:numFmt w:val="bullet"/>
      <w:lvlText w:val="•"/>
      <w:lvlJc w:val="left"/>
      <w:pPr>
        <w:ind w:left="2741" w:hanging="284"/>
      </w:pPr>
      <w:rPr>
        <w:rFonts w:hint="default"/>
      </w:rPr>
    </w:lvl>
    <w:lvl w:ilvl="4" w:tplc="5C708854">
      <w:start w:val="1"/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9B3CB7EA">
      <w:start w:val="1"/>
      <w:numFmt w:val="bullet"/>
      <w:lvlText w:val="•"/>
      <w:lvlJc w:val="left"/>
      <w:pPr>
        <w:ind w:left="4662" w:hanging="284"/>
      </w:pPr>
      <w:rPr>
        <w:rFonts w:hint="default"/>
      </w:rPr>
    </w:lvl>
    <w:lvl w:ilvl="6" w:tplc="0CA8E228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7" w:tplc="CB7E26D0">
      <w:start w:val="1"/>
      <w:numFmt w:val="bullet"/>
      <w:lvlText w:val="•"/>
      <w:lvlJc w:val="left"/>
      <w:pPr>
        <w:ind w:left="6584" w:hanging="284"/>
      </w:pPr>
      <w:rPr>
        <w:rFonts w:hint="default"/>
      </w:rPr>
    </w:lvl>
    <w:lvl w:ilvl="8" w:tplc="79229600">
      <w:start w:val="1"/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24" w15:restartNumberingAfterBreak="0">
    <w:nsid w:val="2A3A2C63"/>
    <w:multiLevelType w:val="hybridMultilevel"/>
    <w:tmpl w:val="F1D4DB9A"/>
    <w:lvl w:ilvl="0" w:tplc="3418C2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02B62"/>
    <w:multiLevelType w:val="hybridMultilevel"/>
    <w:tmpl w:val="EC5E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245B7"/>
    <w:multiLevelType w:val="hybridMultilevel"/>
    <w:tmpl w:val="38404026"/>
    <w:lvl w:ilvl="0" w:tplc="4DDC849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7" w15:restartNumberingAfterBreak="0">
    <w:nsid w:val="2D880860"/>
    <w:multiLevelType w:val="hybridMultilevel"/>
    <w:tmpl w:val="1D14DFD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335B5FE8"/>
    <w:multiLevelType w:val="hybridMultilevel"/>
    <w:tmpl w:val="15F6D774"/>
    <w:lvl w:ilvl="0" w:tplc="FFFFFFFF"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9" w15:restartNumberingAfterBreak="0">
    <w:nsid w:val="35DF7BA7"/>
    <w:multiLevelType w:val="hybridMultilevel"/>
    <w:tmpl w:val="85209B18"/>
    <w:lvl w:ilvl="0" w:tplc="363054E8">
      <w:start w:val="1"/>
      <w:numFmt w:val="decimal"/>
      <w:lvlText w:val="%1."/>
      <w:lvlJc w:val="left"/>
      <w:pPr>
        <w:tabs>
          <w:tab w:val="num" w:pos="114"/>
        </w:tabs>
        <w:ind w:left="284" w:hanging="284"/>
      </w:pPr>
      <w:rPr>
        <w:rFonts w:hint="default"/>
      </w:rPr>
    </w:lvl>
    <w:lvl w:ilvl="1" w:tplc="4B7425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C682C"/>
    <w:multiLevelType w:val="hybridMultilevel"/>
    <w:tmpl w:val="9F1C8130"/>
    <w:lvl w:ilvl="0" w:tplc="8D209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64A68"/>
    <w:multiLevelType w:val="hybridMultilevel"/>
    <w:tmpl w:val="91B8A246"/>
    <w:lvl w:ilvl="0" w:tplc="9EE2DCC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84085"/>
    <w:multiLevelType w:val="hybridMultilevel"/>
    <w:tmpl w:val="F3D4ADD8"/>
    <w:lvl w:ilvl="0" w:tplc="DF00A75C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FF70009"/>
    <w:multiLevelType w:val="hybridMultilevel"/>
    <w:tmpl w:val="FF725542"/>
    <w:lvl w:ilvl="0" w:tplc="FFFFFFFF"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766868"/>
    <w:multiLevelType w:val="hybridMultilevel"/>
    <w:tmpl w:val="47AADA3C"/>
    <w:lvl w:ilvl="0" w:tplc="73A29F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5" w15:restartNumberingAfterBreak="0">
    <w:nsid w:val="65180593"/>
    <w:multiLevelType w:val="hybridMultilevel"/>
    <w:tmpl w:val="24BC9646"/>
    <w:lvl w:ilvl="0" w:tplc="32043ED0">
      <w:start w:val="1"/>
      <w:numFmt w:val="upperLetter"/>
      <w:lvlText w:val="%1."/>
      <w:lvlJc w:val="left"/>
      <w:pPr>
        <w:ind w:left="4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1" w:hanging="360"/>
      </w:pPr>
    </w:lvl>
    <w:lvl w:ilvl="2" w:tplc="0415001B" w:tentative="1">
      <w:start w:val="1"/>
      <w:numFmt w:val="lowerRoman"/>
      <w:lvlText w:val="%3."/>
      <w:lvlJc w:val="right"/>
      <w:pPr>
        <w:ind w:left="5821" w:hanging="180"/>
      </w:pPr>
    </w:lvl>
    <w:lvl w:ilvl="3" w:tplc="0415000F" w:tentative="1">
      <w:start w:val="1"/>
      <w:numFmt w:val="decimal"/>
      <w:lvlText w:val="%4."/>
      <w:lvlJc w:val="left"/>
      <w:pPr>
        <w:ind w:left="6541" w:hanging="360"/>
      </w:pPr>
    </w:lvl>
    <w:lvl w:ilvl="4" w:tplc="04150019" w:tentative="1">
      <w:start w:val="1"/>
      <w:numFmt w:val="lowerLetter"/>
      <w:lvlText w:val="%5."/>
      <w:lvlJc w:val="left"/>
      <w:pPr>
        <w:ind w:left="7261" w:hanging="360"/>
      </w:pPr>
    </w:lvl>
    <w:lvl w:ilvl="5" w:tplc="0415001B" w:tentative="1">
      <w:start w:val="1"/>
      <w:numFmt w:val="lowerRoman"/>
      <w:lvlText w:val="%6."/>
      <w:lvlJc w:val="right"/>
      <w:pPr>
        <w:ind w:left="7981" w:hanging="180"/>
      </w:pPr>
    </w:lvl>
    <w:lvl w:ilvl="6" w:tplc="0415000F" w:tentative="1">
      <w:start w:val="1"/>
      <w:numFmt w:val="decimal"/>
      <w:lvlText w:val="%7."/>
      <w:lvlJc w:val="left"/>
      <w:pPr>
        <w:ind w:left="8701" w:hanging="360"/>
      </w:pPr>
    </w:lvl>
    <w:lvl w:ilvl="7" w:tplc="04150019" w:tentative="1">
      <w:start w:val="1"/>
      <w:numFmt w:val="lowerLetter"/>
      <w:lvlText w:val="%8."/>
      <w:lvlJc w:val="left"/>
      <w:pPr>
        <w:ind w:left="9421" w:hanging="360"/>
      </w:pPr>
    </w:lvl>
    <w:lvl w:ilvl="8" w:tplc="0415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36" w15:restartNumberingAfterBreak="0">
    <w:nsid w:val="6A7029C6"/>
    <w:multiLevelType w:val="hybridMultilevel"/>
    <w:tmpl w:val="71B8391E"/>
    <w:lvl w:ilvl="0" w:tplc="9BE4E61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1" w:tplc="4E80D62C">
      <w:start w:val="1"/>
      <w:numFmt w:val="decimal"/>
      <w:lvlText w:val="%2)"/>
      <w:lvlJc w:val="left"/>
      <w:pPr>
        <w:ind w:left="5671" w:hanging="42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E1C6F714">
      <w:start w:val="1"/>
      <w:numFmt w:val="bullet"/>
      <w:lvlText w:val="•"/>
      <w:lvlJc w:val="left"/>
      <w:pPr>
        <w:ind w:left="1160" w:hanging="425"/>
      </w:pPr>
      <w:rPr>
        <w:rFonts w:hint="default"/>
      </w:rPr>
    </w:lvl>
    <w:lvl w:ilvl="3" w:tplc="403CB50C">
      <w:start w:val="1"/>
      <w:numFmt w:val="bullet"/>
      <w:lvlText w:val="•"/>
      <w:lvlJc w:val="left"/>
      <w:pPr>
        <w:ind w:left="2215" w:hanging="425"/>
      </w:pPr>
      <w:rPr>
        <w:rFonts w:hint="default"/>
      </w:rPr>
    </w:lvl>
    <w:lvl w:ilvl="4" w:tplc="00A4D612">
      <w:start w:val="1"/>
      <w:numFmt w:val="bullet"/>
      <w:lvlText w:val="•"/>
      <w:lvlJc w:val="left"/>
      <w:pPr>
        <w:ind w:left="3271" w:hanging="425"/>
      </w:pPr>
      <w:rPr>
        <w:rFonts w:hint="default"/>
      </w:rPr>
    </w:lvl>
    <w:lvl w:ilvl="5" w:tplc="28443CEC">
      <w:start w:val="1"/>
      <w:numFmt w:val="bullet"/>
      <w:lvlText w:val="•"/>
      <w:lvlJc w:val="left"/>
      <w:pPr>
        <w:ind w:left="4327" w:hanging="425"/>
      </w:pPr>
      <w:rPr>
        <w:rFonts w:hint="default"/>
      </w:rPr>
    </w:lvl>
    <w:lvl w:ilvl="6" w:tplc="8BC0BFB8">
      <w:start w:val="1"/>
      <w:numFmt w:val="bullet"/>
      <w:lvlText w:val="•"/>
      <w:lvlJc w:val="left"/>
      <w:pPr>
        <w:ind w:left="5383" w:hanging="425"/>
      </w:pPr>
      <w:rPr>
        <w:rFonts w:hint="default"/>
      </w:rPr>
    </w:lvl>
    <w:lvl w:ilvl="7" w:tplc="94F618D0">
      <w:start w:val="1"/>
      <w:numFmt w:val="bullet"/>
      <w:lvlText w:val="•"/>
      <w:lvlJc w:val="left"/>
      <w:pPr>
        <w:ind w:left="6439" w:hanging="425"/>
      </w:pPr>
      <w:rPr>
        <w:rFonts w:hint="default"/>
      </w:rPr>
    </w:lvl>
    <w:lvl w:ilvl="8" w:tplc="2826C162">
      <w:start w:val="1"/>
      <w:numFmt w:val="bullet"/>
      <w:lvlText w:val="•"/>
      <w:lvlJc w:val="left"/>
      <w:pPr>
        <w:ind w:left="7494" w:hanging="425"/>
      </w:pPr>
      <w:rPr>
        <w:rFonts w:hint="default"/>
      </w:rPr>
    </w:lvl>
  </w:abstractNum>
  <w:abstractNum w:abstractNumId="37" w15:restartNumberingAfterBreak="0">
    <w:nsid w:val="6B417AE7"/>
    <w:multiLevelType w:val="hybridMultilevel"/>
    <w:tmpl w:val="FF0405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A0726"/>
    <w:multiLevelType w:val="hybridMultilevel"/>
    <w:tmpl w:val="2B1A0AB4"/>
    <w:lvl w:ilvl="0" w:tplc="6B68044A">
      <w:start w:val="1"/>
      <w:numFmt w:val="decimal"/>
      <w:lvlText w:val="%1."/>
      <w:lvlJc w:val="left"/>
      <w:pPr>
        <w:ind w:left="546" w:hanging="428"/>
        <w:jc w:val="right"/>
      </w:pPr>
      <w:rPr>
        <w:rFonts w:ascii="Times New Roman" w:eastAsia="Times New Roman" w:hAnsi="Times New Roman" w:cs="Times New Roman"/>
        <w:color w:val="auto"/>
        <w:spacing w:val="-14"/>
        <w:w w:val="99"/>
        <w:sz w:val="24"/>
        <w:szCs w:val="24"/>
      </w:rPr>
    </w:lvl>
    <w:lvl w:ilvl="1" w:tplc="A384898C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0FC592A">
      <w:start w:val="1"/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F6A47BCC">
      <w:start w:val="1"/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BCDCBD88">
      <w:start w:val="1"/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A7C2472A">
      <w:start w:val="1"/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AA9807BE">
      <w:start w:val="1"/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88FE2074">
      <w:start w:val="1"/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7B48D550">
      <w:start w:val="1"/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39" w15:restartNumberingAfterBreak="0">
    <w:nsid w:val="71DE102C"/>
    <w:multiLevelType w:val="hybridMultilevel"/>
    <w:tmpl w:val="EA3EFF14"/>
    <w:lvl w:ilvl="0" w:tplc="8642F476">
      <w:start w:val="1"/>
      <w:numFmt w:val="decimal"/>
      <w:lvlText w:val="%1)"/>
      <w:lvlJc w:val="left"/>
      <w:pPr>
        <w:ind w:left="826" w:hanging="348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58481EFE">
      <w:start w:val="1"/>
      <w:numFmt w:val="decimal"/>
      <w:lvlText w:val="%2)"/>
      <w:lvlJc w:val="left"/>
      <w:pPr>
        <w:ind w:left="1698" w:hanging="348"/>
      </w:pPr>
      <w:rPr>
        <w:rFonts w:ascii="Times New Roman" w:eastAsiaTheme="minorHAnsi" w:hAnsi="Times New Roman" w:cstheme="minorBidi"/>
      </w:rPr>
    </w:lvl>
    <w:lvl w:ilvl="2" w:tplc="8D78A088">
      <w:start w:val="1"/>
      <w:numFmt w:val="bullet"/>
      <w:lvlText w:val="•"/>
      <w:lvlJc w:val="left"/>
      <w:pPr>
        <w:ind w:left="2577" w:hanging="348"/>
      </w:pPr>
      <w:rPr>
        <w:rFonts w:hint="default"/>
      </w:rPr>
    </w:lvl>
    <w:lvl w:ilvl="3" w:tplc="1702F172">
      <w:start w:val="1"/>
      <w:numFmt w:val="bullet"/>
      <w:lvlText w:val="•"/>
      <w:lvlJc w:val="left"/>
      <w:pPr>
        <w:ind w:left="3455" w:hanging="348"/>
      </w:pPr>
      <w:rPr>
        <w:rFonts w:hint="default"/>
      </w:rPr>
    </w:lvl>
    <w:lvl w:ilvl="4" w:tplc="4072BF58">
      <w:start w:val="1"/>
      <w:numFmt w:val="bullet"/>
      <w:lvlText w:val="•"/>
      <w:lvlJc w:val="left"/>
      <w:pPr>
        <w:ind w:left="4334" w:hanging="348"/>
      </w:pPr>
      <w:rPr>
        <w:rFonts w:hint="default"/>
      </w:rPr>
    </w:lvl>
    <w:lvl w:ilvl="5" w:tplc="1834E576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9314F71E">
      <w:start w:val="1"/>
      <w:numFmt w:val="bullet"/>
      <w:lvlText w:val="•"/>
      <w:lvlJc w:val="left"/>
      <w:pPr>
        <w:ind w:left="6091" w:hanging="348"/>
      </w:pPr>
      <w:rPr>
        <w:rFonts w:hint="default"/>
      </w:rPr>
    </w:lvl>
    <w:lvl w:ilvl="7" w:tplc="FE7A4A60">
      <w:start w:val="1"/>
      <w:numFmt w:val="bullet"/>
      <w:lvlText w:val="•"/>
      <w:lvlJc w:val="left"/>
      <w:pPr>
        <w:ind w:left="6970" w:hanging="348"/>
      </w:pPr>
      <w:rPr>
        <w:rFonts w:hint="default"/>
      </w:rPr>
    </w:lvl>
    <w:lvl w:ilvl="8" w:tplc="B4640248">
      <w:start w:val="1"/>
      <w:numFmt w:val="bullet"/>
      <w:lvlText w:val="•"/>
      <w:lvlJc w:val="left"/>
      <w:pPr>
        <w:ind w:left="7849" w:hanging="348"/>
      </w:pPr>
      <w:rPr>
        <w:rFonts w:hint="default"/>
      </w:rPr>
    </w:lvl>
  </w:abstractNum>
  <w:abstractNum w:abstractNumId="40" w15:restartNumberingAfterBreak="0">
    <w:nsid w:val="72916C5A"/>
    <w:multiLevelType w:val="hybridMultilevel"/>
    <w:tmpl w:val="EB7CB53C"/>
    <w:lvl w:ilvl="0" w:tplc="77522A4C">
      <w:start w:val="1"/>
      <w:numFmt w:val="decimal"/>
      <w:lvlText w:val="%1."/>
      <w:lvlJc w:val="left"/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8"/>
  </w:num>
  <w:num w:numId="2">
    <w:abstractNumId w:val="14"/>
  </w:num>
  <w:num w:numId="3">
    <w:abstractNumId w:val="39"/>
  </w:num>
  <w:num w:numId="4">
    <w:abstractNumId w:val="36"/>
  </w:num>
  <w:num w:numId="5">
    <w:abstractNumId w:val="34"/>
  </w:num>
  <w:num w:numId="6">
    <w:abstractNumId w:val="11"/>
  </w:num>
  <w:num w:numId="7">
    <w:abstractNumId w:val="18"/>
  </w:num>
  <w:num w:numId="8">
    <w:abstractNumId w:val="2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35"/>
  </w:num>
  <w:num w:numId="21">
    <w:abstractNumId w:val="16"/>
  </w:num>
  <w:num w:numId="22">
    <w:abstractNumId w:val="21"/>
  </w:num>
  <w:num w:numId="23">
    <w:abstractNumId w:val="25"/>
  </w:num>
  <w:num w:numId="24">
    <w:abstractNumId w:val="31"/>
  </w:num>
  <w:num w:numId="25">
    <w:abstractNumId w:val="37"/>
  </w:num>
  <w:num w:numId="26">
    <w:abstractNumId w:val="22"/>
  </w:num>
  <w:num w:numId="27">
    <w:abstractNumId w:val="28"/>
  </w:num>
  <w:num w:numId="28">
    <w:abstractNumId w:val="13"/>
  </w:num>
  <w:num w:numId="29">
    <w:abstractNumId w:val="33"/>
  </w:num>
  <w:num w:numId="30">
    <w:abstractNumId w:val="15"/>
  </w:num>
  <w:num w:numId="31">
    <w:abstractNumId w:val="40"/>
  </w:num>
  <w:num w:numId="32">
    <w:abstractNumId w:val="12"/>
  </w:num>
  <w:num w:numId="33">
    <w:abstractNumId w:val="30"/>
  </w:num>
  <w:num w:numId="34">
    <w:abstractNumId w:val="23"/>
  </w:num>
  <w:num w:numId="35">
    <w:abstractNumId w:val="19"/>
  </w:num>
  <w:num w:numId="36">
    <w:abstractNumId w:val="17"/>
  </w:num>
  <w:num w:numId="37">
    <w:abstractNumId w:val="24"/>
  </w:num>
  <w:num w:numId="38">
    <w:abstractNumId w:val="29"/>
  </w:num>
  <w:num w:numId="39">
    <w:abstractNumId w:val="27"/>
  </w:num>
  <w:num w:numId="40">
    <w:abstractNumId w:val="2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6C"/>
    <w:rsid w:val="00003D84"/>
    <w:rsid w:val="00004770"/>
    <w:rsid w:val="000162A5"/>
    <w:rsid w:val="0001725D"/>
    <w:rsid w:val="00020EE4"/>
    <w:rsid w:val="0002353E"/>
    <w:rsid w:val="00031018"/>
    <w:rsid w:val="000404B6"/>
    <w:rsid w:val="00050CC5"/>
    <w:rsid w:val="00064C4E"/>
    <w:rsid w:val="00066C01"/>
    <w:rsid w:val="00067346"/>
    <w:rsid w:val="00070CFE"/>
    <w:rsid w:val="000763E5"/>
    <w:rsid w:val="000964F7"/>
    <w:rsid w:val="000B1987"/>
    <w:rsid w:val="000C0FE8"/>
    <w:rsid w:val="000C44D4"/>
    <w:rsid w:val="000C5BD1"/>
    <w:rsid w:val="000C7A26"/>
    <w:rsid w:val="000F1838"/>
    <w:rsid w:val="00103254"/>
    <w:rsid w:val="00104C10"/>
    <w:rsid w:val="001078B4"/>
    <w:rsid w:val="001112A7"/>
    <w:rsid w:val="0013798E"/>
    <w:rsid w:val="001537D1"/>
    <w:rsid w:val="0017269A"/>
    <w:rsid w:val="00181F81"/>
    <w:rsid w:val="00186CB2"/>
    <w:rsid w:val="001A5B54"/>
    <w:rsid w:val="001B2BE6"/>
    <w:rsid w:val="001C3761"/>
    <w:rsid w:val="001E48B9"/>
    <w:rsid w:val="002032A5"/>
    <w:rsid w:val="002432F2"/>
    <w:rsid w:val="00243C2F"/>
    <w:rsid w:val="0024439D"/>
    <w:rsid w:val="0024698F"/>
    <w:rsid w:val="00255054"/>
    <w:rsid w:val="002701D4"/>
    <w:rsid w:val="00274353"/>
    <w:rsid w:val="00284A4C"/>
    <w:rsid w:val="002935FC"/>
    <w:rsid w:val="00294B06"/>
    <w:rsid w:val="0029673E"/>
    <w:rsid w:val="002A37AC"/>
    <w:rsid w:val="002B6528"/>
    <w:rsid w:val="002C068C"/>
    <w:rsid w:val="002C4CAF"/>
    <w:rsid w:val="002F0259"/>
    <w:rsid w:val="00323762"/>
    <w:rsid w:val="003241D0"/>
    <w:rsid w:val="0032532E"/>
    <w:rsid w:val="00326031"/>
    <w:rsid w:val="003445FF"/>
    <w:rsid w:val="003449B8"/>
    <w:rsid w:val="00352B29"/>
    <w:rsid w:val="00352BD2"/>
    <w:rsid w:val="00360948"/>
    <w:rsid w:val="00370678"/>
    <w:rsid w:val="00377DA3"/>
    <w:rsid w:val="00386CF4"/>
    <w:rsid w:val="00390463"/>
    <w:rsid w:val="003913A1"/>
    <w:rsid w:val="003935A3"/>
    <w:rsid w:val="00395701"/>
    <w:rsid w:val="003B6FCD"/>
    <w:rsid w:val="003C5486"/>
    <w:rsid w:val="003D2C70"/>
    <w:rsid w:val="003D4B61"/>
    <w:rsid w:val="003D6273"/>
    <w:rsid w:val="003F478F"/>
    <w:rsid w:val="0040608A"/>
    <w:rsid w:val="00426BDD"/>
    <w:rsid w:val="00430951"/>
    <w:rsid w:val="0043199D"/>
    <w:rsid w:val="00450E9B"/>
    <w:rsid w:val="00473D8E"/>
    <w:rsid w:val="00474D6A"/>
    <w:rsid w:val="00475369"/>
    <w:rsid w:val="0048397C"/>
    <w:rsid w:val="004952E2"/>
    <w:rsid w:val="004A356F"/>
    <w:rsid w:val="004A64E8"/>
    <w:rsid w:val="004B0635"/>
    <w:rsid w:val="004B18D6"/>
    <w:rsid w:val="004B6BEE"/>
    <w:rsid w:val="004E0664"/>
    <w:rsid w:val="004F2C11"/>
    <w:rsid w:val="005047E6"/>
    <w:rsid w:val="0051705E"/>
    <w:rsid w:val="00520267"/>
    <w:rsid w:val="00537570"/>
    <w:rsid w:val="00555129"/>
    <w:rsid w:val="0056326E"/>
    <w:rsid w:val="00572B0C"/>
    <w:rsid w:val="00584EC6"/>
    <w:rsid w:val="0058787E"/>
    <w:rsid w:val="00594CE6"/>
    <w:rsid w:val="00597F24"/>
    <w:rsid w:val="005C77CE"/>
    <w:rsid w:val="005D1423"/>
    <w:rsid w:val="005D5168"/>
    <w:rsid w:val="005F71BF"/>
    <w:rsid w:val="00604024"/>
    <w:rsid w:val="006049E2"/>
    <w:rsid w:val="00605C62"/>
    <w:rsid w:val="00605D5A"/>
    <w:rsid w:val="00614479"/>
    <w:rsid w:val="0065404E"/>
    <w:rsid w:val="00655F4E"/>
    <w:rsid w:val="00665228"/>
    <w:rsid w:val="00666928"/>
    <w:rsid w:val="00680E5D"/>
    <w:rsid w:val="00694984"/>
    <w:rsid w:val="006954CA"/>
    <w:rsid w:val="006C596C"/>
    <w:rsid w:val="006D07A1"/>
    <w:rsid w:val="006D0D59"/>
    <w:rsid w:val="006E3C85"/>
    <w:rsid w:val="006F06CD"/>
    <w:rsid w:val="006F18B4"/>
    <w:rsid w:val="006F6D5C"/>
    <w:rsid w:val="00713BFB"/>
    <w:rsid w:val="00750493"/>
    <w:rsid w:val="007547E7"/>
    <w:rsid w:val="007552AD"/>
    <w:rsid w:val="0078278C"/>
    <w:rsid w:val="00785C93"/>
    <w:rsid w:val="00796C7A"/>
    <w:rsid w:val="007A0B6D"/>
    <w:rsid w:val="007A38A9"/>
    <w:rsid w:val="007C001A"/>
    <w:rsid w:val="007E6483"/>
    <w:rsid w:val="007F10EA"/>
    <w:rsid w:val="008017D6"/>
    <w:rsid w:val="00802303"/>
    <w:rsid w:val="008132D6"/>
    <w:rsid w:val="0081610D"/>
    <w:rsid w:val="00831A22"/>
    <w:rsid w:val="00831DD0"/>
    <w:rsid w:val="00841789"/>
    <w:rsid w:val="008460B8"/>
    <w:rsid w:val="00872EC2"/>
    <w:rsid w:val="00881AE9"/>
    <w:rsid w:val="008A268D"/>
    <w:rsid w:val="008B1085"/>
    <w:rsid w:val="008C612D"/>
    <w:rsid w:val="008D3686"/>
    <w:rsid w:val="0092434D"/>
    <w:rsid w:val="00924E3D"/>
    <w:rsid w:val="00930389"/>
    <w:rsid w:val="009623EC"/>
    <w:rsid w:val="009648D2"/>
    <w:rsid w:val="00966495"/>
    <w:rsid w:val="00971B98"/>
    <w:rsid w:val="00972331"/>
    <w:rsid w:val="009B1A17"/>
    <w:rsid w:val="009C4914"/>
    <w:rsid w:val="009D5F22"/>
    <w:rsid w:val="00A11577"/>
    <w:rsid w:val="00A116A7"/>
    <w:rsid w:val="00A20D21"/>
    <w:rsid w:val="00A34E4B"/>
    <w:rsid w:val="00A52837"/>
    <w:rsid w:val="00A64BB8"/>
    <w:rsid w:val="00A7075C"/>
    <w:rsid w:val="00A97122"/>
    <w:rsid w:val="00AB0019"/>
    <w:rsid w:val="00AB00F2"/>
    <w:rsid w:val="00AC76C7"/>
    <w:rsid w:val="00AD6AF5"/>
    <w:rsid w:val="00B17F54"/>
    <w:rsid w:val="00B278CB"/>
    <w:rsid w:val="00B35658"/>
    <w:rsid w:val="00B412B4"/>
    <w:rsid w:val="00B54871"/>
    <w:rsid w:val="00B7112E"/>
    <w:rsid w:val="00B745BC"/>
    <w:rsid w:val="00B77540"/>
    <w:rsid w:val="00B94620"/>
    <w:rsid w:val="00B97D77"/>
    <w:rsid w:val="00BA25F5"/>
    <w:rsid w:val="00BC3D85"/>
    <w:rsid w:val="00BC5D35"/>
    <w:rsid w:val="00BE79F8"/>
    <w:rsid w:val="00C112B7"/>
    <w:rsid w:val="00C14280"/>
    <w:rsid w:val="00C223DE"/>
    <w:rsid w:val="00C3632A"/>
    <w:rsid w:val="00C52BF3"/>
    <w:rsid w:val="00C6156B"/>
    <w:rsid w:val="00C90694"/>
    <w:rsid w:val="00C90C7A"/>
    <w:rsid w:val="00C91947"/>
    <w:rsid w:val="00CA1E56"/>
    <w:rsid w:val="00CB0360"/>
    <w:rsid w:val="00CB602C"/>
    <w:rsid w:val="00CD4A3C"/>
    <w:rsid w:val="00CE683C"/>
    <w:rsid w:val="00CF0660"/>
    <w:rsid w:val="00CF149A"/>
    <w:rsid w:val="00D124EE"/>
    <w:rsid w:val="00D24E33"/>
    <w:rsid w:val="00D2768B"/>
    <w:rsid w:val="00D6038B"/>
    <w:rsid w:val="00D702AF"/>
    <w:rsid w:val="00D8148E"/>
    <w:rsid w:val="00D93BB6"/>
    <w:rsid w:val="00D9473D"/>
    <w:rsid w:val="00DA78B3"/>
    <w:rsid w:val="00DB6443"/>
    <w:rsid w:val="00DC0C11"/>
    <w:rsid w:val="00DC3FD2"/>
    <w:rsid w:val="00DE770D"/>
    <w:rsid w:val="00E0539E"/>
    <w:rsid w:val="00E15A03"/>
    <w:rsid w:val="00E15E04"/>
    <w:rsid w:val="00E22B9E"/>
    <w:rsid w:val="00E244FE"/>
    <w:rsid w:val="00E27FBB"/>
    <w:rsid w:val="00E4721F"/>
    <w:rsid w:val="00E509DE"/>
    <w:rsid w:val="00E51C21"/>
    <w:rsid w:val="00E70F93"/>
    <w:rsid w:val="00E7390F"/>
    <w:rsid w:val="00E86252"/>
    <w:rsid w:val="00E86402"/>
    <w:rsid w:val="00EB66E1"/>
    <w:rsid w:val="00ED0EF1"/>
    <w:rsid w:val="00EF32AA"/>
    <w:rsid w:val="00F00645"/>
    <w:rsid w:val="00F05E77"/>
    <w:rsid w:val="00F30BD3"/>
    <w:rsid w:val="00F41A43"/>
    <w:rsid w:val="00F42206"/>
    <w:rsid w:val="00F461DA"/>
    <w:rsid w:val="00F71B48"/>
    <w:rsid w:val="00F7745B"/>
    <w:rsid w:val="00F93C7C"/>
    <w:rsid w:val="00FA7898"/>
    <w:rsid w:val="00FC3A0F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221DC1-DC0E-4F6A-ABE2-28D972BD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39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70" w:hanging="42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112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6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FC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6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FCD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4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48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486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A9C2-2C2E-40A0-A22A-FC58059D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16259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Celina Miterka</cp:lastModifiedBy>
  <cp:revision>2</cp:revision>
  <cp:lastPrinted>2017-03-09T10:07:00Z</cp:lastPrinted>
  <dcterms:created xsi:type="dcterms:W3CDTF">2018-01-16T20:38:00Z</dcterms:created>
  <dcterms:modified xsi:type="dcterms:W3CDTF">2018-01-16T20:38:00Z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2017-01-26T00:00:00Z</vt:filetime>
  </property>
</Properties>
</file>